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CB871B" w14:textId="778C8ECE" w:rsidR="003D193D" w:rsidRPr="003D193D" w:rsidRDefault="003D193D">
      <w:pPr>
        <w:rPr>
          <w:sz w:val="32"/>
          <w:szCs w:val="32"/>
        </w:rPr>
      </w:pPr>
      <w:r w:rsidRPr="003D193D">
        <w:rPr>
          <w:b/>
          <w:sz w:val="32"/>
          <w:szCs w:val="32"/>
        </w:rPr>
        <w:t>Правила внутреннего распорядка для потребителей услуг ООО "</w:t>
      </w:r>
      <w:r w:rsidR="000E3576">
        <w:rPr>
          <w:b/>
          <w:sz w:val="32"/>
          <w:szCs w:val="32"/>
        </w:rPr>
        <w:t>МДЦ «</w:t>
      </w:r>
      <w:proofErr w:type="spellStart"/>
      <w:r w:rsidRPr="003D193D">
        <w:rPr>
          <w:b/>
          <w:sz w:val="32"/>
          <w:szCs w:val="32"/>
        </w:rPr>
        <w:t>Поликлиника.ру</w:t>
      </w:r>
      <w:proofErr w:type="spellEnd"/>
      <w:r w:rsidRPr="003D193D">
        <w:rPr>
          <w:b/>
          <w:sz w:val="32"/>
          <w:szCs w:val="32"/>
        </w:rPr>
        <w:t>"</w:t>
      </w:r>
      <w:r w:rsidRPr="003D193D">
        <w:rPr>
          <w:sz w:val="32"/>
          <w:szCs w:val="32"/>
        </w:rPr>
        <w:t xml:space="preserve"> </w:t>
      </w:r>
    </w:p>
    <w:p w14:paraId="370AF3A6" w14:textId="77777777" w:rsidR="003D193D" w:rsidRDefault="003D193D">
      <w:r>
        <w:t xml:space="preserve">1. Медицинские услуги оказываются в соответствии с режимом работы подразделения. </w:t>
      </w:r>
    </w:p>
    <w:p w14:paraId="3A31F3CF" w14:textId="7819842E" w:rsidR="003D193D" w:rsidRDefault="003D193D">
      <w:r>
        <w:t>2. Плановые посещения подразделения согласовываются с Пациентом в порядке предварительной записи с установлением даты и времени приема лечащего врача в соответствии с Правилами приема пациентов в ООО «</w:t>
      </w:r>
      <w:r w:rsidR="000E3576">
        <w:t>МДЦ «</w:t>
      </w:r>
      <w:r>
        <w:t>Поликлиника.ру» (далее - Медицинская организация)</w:t>
      </w:r>
    </w:p>
    <w:p w14:paraId="29631123" w14:textId="77777777" w:rsidR="003D193D" w:rsidRDefault="003D193D">
      <w:r>
        <w:t xml:space="preserve">3. По всем вопросам лечения и диагностических обследований Пациент обращается к лечащему врачу. </w:t>
      </w:r>
    </w:p>
    <w:p w14:paraId="58952363" w14:textId="77777777" w:rsidR="003D193D" w:rsidRDefault="003D193D">
      <w:r>
        <w:t>4. Некоторые виды плановой медицинской помощи, в том числе медицинские процедуры, в подразделении предоставляются по направлению лечащего врача.</w:t>
      </w:r>
    </w:p>
    <w:p w14:paraId="6C7B653A" w14:textId="77777777" w:rsidR="003D193D" w:rsidRDefault="003D193D">
      <w:r>
        <w:t xml:space="preserve"> 5. В помещениях подразделения запрещается:</w:t>
      </w:r>
    </w:p>
    <w:p w14:paraId="54E76139" w14:textId="77777777" w:rsidR="003D193D" w:rsidRDefault="003D193D">
      <w:r>
        <w:t xml:space="preserve"> - нахождение в верхней одежде (кроме летнего периода), без сменной обуви (или бахил);</w:t>
      </w:r>
    </w:p>
    <w:p w14:paraId="4B89AAFD" w14:textId="77777777" w:rsidR="003D193D" w:rsidRDefault="003D193D">
      <w:r>
        <w:t xml:space="preserve"> - перемещение (передвижение) с детскими колясками, велосипедами и самокатами, роликовыми коньками, </w:t>
      </w:r>
      <w:proofErr w:type="spellStart"/>
      <w:r>
        <w:t>гироскутерами</w:t>
      </w:r>
      <w:proofErr w:type="spellEnd"/>
      <w:r>
        <w:t xml:space="preserve">, равно как и передвижение на них по помещениям Медицинской организации, их необходимо оставлять в специально отведенных для этого местах; - курение в зданиях и помещениях подразделения, за исключением специально отведенных для этого мест; </w:t>
      </w:r>
    </w:p>
    <w:p w14:paraId="7B71793C" w14:textId="77777777" w:rsidR="003D193D" w:rsidRDefault="003D193D">
      <w:r>
        <w:t xml:space="preserve">- распитие спиртных напитков; употребление наркотических средств, психотропных и токсических веществ; </w:t>
      </w:r>
    </w:p>
    <w:p w14:paraId="4B44DE05" w14:textId="77777777" w:rsidR="003D193D" w:rsidRDefault="003D193D">
      <w:r>
        <w:t>- появление в состоянии алкогольного, наркотического и токсического опьянения, за исключением необходимости в экстренной и неотложной медицинской помощи;</w:t>
      </w:r>
    </w:p>
    <w:p w14:paraId="2C063CF6" w14:textId="77777777" w:rsidR="003D193D" w:rsidRDefault="003D193D">
      <w:r>
        <w:t xml:space="preserve"> - пользование служебными телефонами подразделения, компьютерной техникой Медицинской организации; </w:t>
      </w:r>
    </w:p>
    <w:p w14:paraId="065D665D" w14:textId="77777777" w:rsidR="003D193D" w:rsidRDefault="003D193D">
      <w:r>
        <w:t xml:space="preserve">- пользоваться во время нахождения Пациента в кабинете Лечащего врача или процедурном кабинете мобильными телефонами и/или иными устройствами связи в режиме «звук» (устройства связи должны быть переведены в режим «без звука»), </w:t>
      </w:r>
    </w:p>
    <w:p w14:paraId="482CABB7" w14:textId="77777777" w:rsidR="003D193D" w:rsidRDefault="003D193D">
      <w:r>
        <w:t>- приносить сильно пахнущие или экзотические цветы и растения, запах или пыльца которых может вызвать аллергические реакции у окружающих лиц;</w:t>
      </w:r>
    </w:p>
    <w:p w14:paraId="74C47294" w14:textId="77777777" w:rsidR="003D193D" w:rsidRDefault="003D193D">
      <w:r>
        <w:t xml:space="preserve"> - бегать по коридорам, лестничным клеткам и пролетам Медицинской организации, сидеть на ступеньках и перилах; </w:t>
      </w:r>
    </w:p>
    <w:p w14:paraId="2F6C9592" w14:textId="77777777" w:rsidR="003D193D" w:rsidRDefault="003D193D">
      <w:r>
        <w:t xml:space="preserve">- проходить в помещения и коридоры, предназначенные для пребывания Медицинских работников. </w:t>
      </w:r>
    </w:p>
    <w:p w14:paraId="73B2DAFA" w14:textId="77777777" w:rsidR="003D193D" w:rsidRDefault="003D193D">
      <w:r>
        <w:t xml:space="preserve">- нахождение с домашними животными; </w:t>
      </w:r>
    </w:p>
    <w:p w14:paraId="2F8799F7" w14:textId="77777777" w:rsidR="003D193D" w:rsidRDefault="003D193D">
      <w:r>
        <w:lastRenderedPageBreak/>
        <w:t>- использовать территорию Медицинской организации для занятий предпринимательской и иной деятельностью без письменного разрешения руководства Медицинской организации, а также торговать с рук в неустановленных для этого местах;</w:t>
      </w:r>
    </w:p>
    <w:p w14:paraId="002A5700" w14:textId="77777777" w:rsidR="003D193D" w:rsidRDefault="003D193D">
      <w:r>
        <w:t xml:space="preserve"> - находиться в грязной, зловонной одежде с предметами и продуктами, которые могут испачкать Пациентов и/или Медицинских работников; </w:t>
      </w:r>
    </w:p>
    <w:p w14:paraId="73584C4D" w14:textId="77777777" w:rsidR="003D193D" w:rsidRDefault="003D193D">
      <w:r>
        <w:t>- оставлять без присмотра детей, на всем протяжении нахождения на территории Медицинской организации, разрешать им свободное перемещение без контроля сопровождающих лиц;</w:t>
      </w:r>
    </w:p>
    <w:p w14:paraId="1D7413BF" w14:textId="77777777" w:rsidR="003D193D" w:rsidRDefault="003D193D">
      <w:r>
        <w:t xml:space="preserve"> - использовать на территории Медицинской организации электронную аппаратуру, подавляющую сигналы сотовой и </w:t>
      </w:r>
      <w:proofErr w:type="gramStart"/>
      <w:r>
        <w:t>радио связи</w:t>
      </w:r>
      <w:proofErr w:type="gramEnd"/>
      <w:r>
        <w:t xml:space="preserve">, незаконно использовать сети </w:t>
      </w:r>
      <w:proofErr w:type="spellStart"/>
      <w:r>
        <w:t>wifi</w:t>
      </w:r>
      <w:proofErr w:type="spellEnd"/>
      <w:r>
        <w:t xml:space="preserve"> с закрытым паролем доступом.</w:t>
      </w:r>
    </w:p>
    <w:p w14:paraId="09264C4C" w14:textId="77777777" w:rsidR="003D193D" w:rsidRDefault="003D193D">
      <w:r>
        <w:t xml:space="preserve"> - осуществление любительской фото и видеосъёмки в общественных местах Медицинской организации без согласия других Пациентов и Медицинских работников, а также профессиональной фото и видеосъёмки в общественных местах Медицинской организации без письменного разрешения руководства Медицинской организации.</w:t>
      </w:r>
    </w:p>
    <w:p w14:paraId="1D49C525" w14:textId="77777777" w:rsidR="003D193D" w:rsidRDefault="003D193D">
      <w:r>
        <w:t xml:space="preserve">6. При обращении за медицинской помощью в подразделение Пациент обязан: </w:t>
      </w:r>
    </w:p>
    <w:p w14:paraId="321CE57F" w14:textId="77777777" w:rsidR="003D193D" w:rsidRDefault="003D193D">
      <w:r>
        <w:t xml:space="preserve">- соблюдать внутренний распорядок работы подразделения, тишину, чистоту и порядок; - уважительно относиться к медицинскому персоналу; </w:t>
      </w:r>
    </w:p>
    <w:p w14:paraId="199D16CD" w14:textId="77777777" w:rsidR="003D193D" w:rsidRDefault="003D193D">
      <w:r>
        <w:t xml:space="preserve">- проявлять доброжелательное и вежливое отношение к другим Пациентам; - выполнять требования пожарной безопасности. При обнаружении источников пожара, иных источников, угрожающих общественной безопасности, Пациент должен немедленно сообщить об этом дежурному персоналу подразделения или сотрудникам службы безопасности Медицинской организации; </w:t>
      </w:r>
    </w:p>
    <w:p w14:paraId="3A806BE6" w14:textId="77777777" w:rsidR="003D193D" w:rsidRDefault="003D193D">
      <w:r>
        <w:t>- выполнять требования и предписания лечащего врача; - посещать медицинских работников и выполнять процедуры в установленное время; - соблюдать рекомендуемую лечащим врачом диету;</w:t>
      </w:r>
    </w:p>
    <w:p w14:paraId="6BB81D96" w14:textId="77777777" w:rsidR="003D193D" w:rsidRDefault="003D193D">
      <w:r>
        <w:t xml:space="preserve"> - сотрудничать с лечащим врачом на всех этапах оказания медицинской помощи; </w:t>
      </w:r>
    </w:p>
    <w:p w14:paraId="1153E4D4" w14:textId="77777777" w:rsidR="003D193D" w:rsidRDefault="003D193D">
      <w:r>
        <w:t xml:space="preserve">- оформлять в установленном порядке свой отказ от медицинского вмешательства или его прекращение; - бережно относиться к имуществу подразделения и других Пациентов; </w:t>
      </w:r>
    </w:p>
    <w:p w14:paraId="5A7E4AB1" w14:textId="77777777" w:rsidR="003D193D" w:rsidRDefault="003D193D">
      <w:r>
        <w:t xml:space="preserve">- по просьбе медицинского работника отключить мобильный телефон и/или иные устройства связи, если это необходимо для оказания медицинской помощи. </w:t>
      </w:r>
    </w:p>
    <w:p w14:paraId="3A04528D" w14:textId="77777777" w:rsidR="003D193D" w:rsidRDefault="003D193D">
      <w:r>
        <w:t xml:space="preserve">7. При невозможности по объективным причинам прибыть на прием к лечащему врачу/медицинскому работнику в назначенное время, Пациент обязан предварительно уведомить об этом подразделение. При неявке Пациента на плановый прием время повторного приема определяется подразделением по согласованию с Пациентом в ближайшее свободное время. </w:t>
      </w:r>
    </w:p>
    <w:p w14:paraId="52DFB46D" w14:textId="77777777" w:rsidR="003D193D" w:rsidRDefault="003D193D">
      <w:r>
        <w:t xml:space="preserve">8. В случае опоздания на прием более чем на 10 минут, прием может быть перенесен на ближайшее свободное время лечащего врача/медицинского работника в этот же день. При отсутствии свободного времени в этот день время приема определяется подразделением по согласованию с Пациентом в ближайшее свободное время. </w:t>
      </w:r>
    </w:p>
    <w:p w14:paraId="6B19A531" w14:textId="77777777" w:rsidR="003D193D" w:rsidRDefault="003D193D">
      <w:r>
        <w:lastRenderedPageBreak/>
        <w:t xml:space="preserve">9. При лечении (обследовании) в условиях дневного стационара Пациент обязан: </w:t>
      </w:r>
    </w:p>
    <w:p w14:paraId="51E342B5" w14:textId="77777777" w:rsidR="003D193D" w:rsidRDefault="003D193D">
      <w:r>
        <w:t xml:space="preserve">- соблюдать правила пребывания в дневном стационаре; </w:t>
      </w:r>
    </w:p>
    <w:p w14:paraId="168307FA" w14:textId="77777777" w:rsidR="003D193D" w:rsidRDefault="003D193D">
      <w:r>
        <w:t xml:space="preserve">- соблюдать санитарно-гигиенические нормы, установленные в отделении подразделения; - соблюдать режим, в том числе предписанный лечащим врачом; </w:t>
      </w:r>
    </w:p>
    <w:p w14:paraId="3BD5BCB7" w14:textId="77777777" w:rsidR="003D193D" w:rsidRDefault="003D193D">
      <w:r>
        <w:t>- своевременно ставить в известность дежурный медицинский персонал об изменении самочувствия.</w:t>
      </w:r>
    </w:p>
    <w:p w14:paraId="11B5897B" w14:textId="77777777" w:rsidR="003D193D" w:rsidRDefault="003D193D">
      <w:r>
        <w:t xml:space="preserve">10. Действия при обнаружении подозрительного предмета в Медицинской организации: </w:t>
      </w:r>
    </w:p>
    <w:p w14:paraId="7C67F4B8" w14:textId="77777777" w:rsidR="003D193D" w:rsidRDefault="003D193D">
      <w:r>
        <w:t xml:space="preserve">При обнаружении незнакомых или подозрительных предметов (сумки, свертки, коробки, ящики и т.п.) и в целях защиты от возможного взрыва: НЕОБХОДИМО: </w:t>
      </w:r>
    </w:p>
    <w:p w14:paraId="3B242A29" w14:textId="77777777" w:rsidR="003D193D" w:rsidRDefault="003D193D">
      <w:r>
        <w:t xml:space="preserve">- незамедлительно сообщить о случившемся сотруднику охраны или администратору, руководителю Медицинской организации; </w:t>
      </w:r>
    </w:p>
    <w:p w14:paraId="75722F59" w14:textId="77777777" w:rsidR="003D193D" w:rsidRDefault="003D193D">
      <w:r>
        <w:t xml:space="preserve">- зафиксировать время обнаружения находки; </w:t>
      </w:r>
    </w:p>
    <w:p w14:paraId="388F5BF9" w14:textId="77777777" w:rsidR="003D193D" w:rsidRDefault="003D193D">
      <w:r>
        <w:t xml:space="preserve">- постараться предупредить окружающих людей, чтобы они отошли как можно дальше от опасной находки (не менее 200 метров); </w:t>
      </w:r>
    </w:p>
    <w:p w14:paraId="6EC835FF" w14:textId="77777777" w:rsidR="003D193D" w:rsidRDefault="003D193D">
      <w:r>
        <w:t xml:space="preserve">ЗАПРЕЩАЕТСЯ: </w:t>
      </w:r>
    </w:p>
    <w:p w14:paraId="11CC6FFA" w14:textId="77777777" w:rsidR="003D193D" w:rsidRDefault="003D193D">
      <w:r>
        <w:t xml:space="preserve">- трогать и перемещать подозрительные предметы; </w:t>
      </w:r>
    </w:p>
    <w:p w14:paraId="6AF07281" w14:textId="77777777" w:rsidR="003D193D" w:rsidRDefault="003D193D">
      <w:r>
        <w:t xml:space="preserve">- пользоваться мобильными телефонами, радиоаппаратурой вблизи подозрительных предметов; </w:t>
      </w:r>
    </w:p>
    <w:p w14:paraId="2565B0E8" w14:textId="77777777" w:rsidR="003D193D" w:rsidRDefault="003D193D">
      <w:r>
        <w:t xml:space="preserve">- заливать жидкостями, засыпать порошком (грунтом) и накрывать материалами эти предметы; </w:t>
      </w:r>
    </w:p>
    <w:p w14:paraId="49407971" w14:textId="77777777" w:rsidR="007C1398" w:rsidRDefault="003D193D">
      <w:r>
        <w:t>- оказывать температурное, звуковое, механическое и электромагнитное воздействие на обнаруженные предметы. Получив сообщение от администрации Медицинской организации о начале эвакуации, соблюдайте спокойствие и четко выполняйте их команды. Не допускайте паники, суеты и спешки. Помещение покидайте организованно. Помните! Внешний вид предмета может скрывать его настоящее назначение. В качестве камуфляжа для взрывных устройств используются обычные бытовые предметы: сумки, пакеты, свертки, коробки, игрушки и т.п. В случае нарушения пациентом или его законным представителем настоящих Правил, клиника оставляет за собой право отказать пациентам и их законным представителям в приеме и заключении договора на оказание услуг, а если он заключен – в одностороннем порядке отказаться от его исполнения при отсутствии необходимости оказания пациенту экстренно</w:t>
      </w:r>
    </w:p>
    <w:sectPr w:rsidR="007C1398" w:rsidSect="007C13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93D"/>
    <w:rsid w:val="000E3576"/>
    <w:rsid w:val="003D193D"/>
    <w:rsid w:val="003D3316"/>
    <w:rsid w:val="00660D7F"/>
    <w:rsid w:val="007C1398"/>
    <w:rsid w:val="00AE4B42"/>
    <w:rsid w:val="00D45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EC23E"/>
  <w15:docId w15:val="{B62BB19A-5A2B-4825-836E-AAEFA1661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13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1027</Words>
  <Characters>5856</Characters>
  <Application>Microsoft Office Word</Application>
  <DocSecurity>0</DocSecurity>
  <Lines>48</Lines>
  <Paragraphs>13</Paragraphs>
  <ScaleCrop>false</ScaleCrop>
  <Company/>
  <LinksUpToDate>false</LinksUpToDate>
  <CharactersWithSpaces>6870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Орехов Кирилл Борисович</cp:lastModifiedBy>
  <cp:revision>2</cp:revision>
  <dcterms:created xsi:type="dcterms:W3CDTF">2025-08-22T10:20:00Z</dcterms:created>
  <dcterms:modified xsi:type="dcterms:W3CDTF">2025-08-22T10:20:00Z</dcterms:modified>
</cp:coreProperties>
</file>