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465B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1ADFF611" w14:textId="190116B8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C13194">
        <w:rPr>
          <w:rFonts w:cs="Times New Roman"/>
          <w:b w:val="0"/>
          <w:sz w:val="18"/>
          <w:szCs w:val="18"/>
        </w:rPr>
        <w:t>24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1CEF97F6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2EA56B2C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D304F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6402F873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0244FE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2F1DAFB9" w14:textId="25AA9A30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0A7FF1" w:rsidRPr="00A1793B">
        <w:rPr>
          <w:rFonts w:ascii="Times New Roman" w:hAnsi="Times New Roman" w:cs="Times New Roman"/>
          <w:i/>
          <w:sz w:val="20"/>
          <w:szCs w:val="20"/>
        </w:rPr>
        <w:t>78 000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руб</w:t>
      </w:r>
      <w:proofErr w:type="spellEnd"/>
    </w:p>
    <w:p w14:paraId="20EB11D1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5174EF2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A3C99D2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1E5C32A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7CECB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0192D74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5925EA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 xml:space="preserve"> 1.1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BD2B7D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BD2B7D">
        <w:rPr>
          <w:rFonts w:ascii="Times New Roman" w:hAnsi="Times New Roman" w:cs="Times New Roman"/>
          <w:sz w:val="20"/>
          <w:szCs w:val="20"/>
        </w:rPr>
        <w:t>, мам</w:t>
      </w:r>
      <w:r w:rsidR="0052374C" w:rsidRPr="00BD2B7D">
        <w:rPr>
          <w:rFonts w:ascii="Times New Roman" w:hAnsi="Times New Roman" w:cs="Times New Roman"/>
          <w:sz w:val="20"/>
          <w:szCs w:val="20"/>
        </w:rPr>
        <w:t>м</w:t>
      </w:r>
      <w:r w:rsidR="00B43830" w:rsidRPr="00BD2B7D">
        <w:rPr>
          <w:rFonts w:ascii="Times New Roman" w:hAnsi="Times New Roman" w:cs="Times New Roman"/>
          <w:sz w:val="20"/>
          <w:szCs w:val="20"/>
        </w:rPr>
        <w:t>олог</w:t>
      </w:r>
      <w:r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107685" w14:textId="77777777" w:rsidR="00B37555" w:rsidRPr="00BD2B7D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9FC314" w14:textId="151A0449" w:rsidR="00B37555" w:rsidRPr="00570A77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</w:t>
      </w:r>
      <w:proofErr w:type="spellStart"/>
      <w:r w:rsidR="00597F3D" w:rsidRPr="00BD2B7D">
        <w:rPr>
          <w:rFonts w:ascii="Times New Roman" w:hAnsi="Times New Roman" w:cs="Times New Roman"/>
          <w:sz w:val="20"/>
          <w:szCs w:val="20"/>
        </w:rPr>
        <w:t>копрограмма</w:t>
      </w:r>
      <w:proofErr w:type="spellEnd"/>
      <w:r w:rsidR="00597F3D" w:rsidRPr="00BD2B7D">
        <w:rPr>
          <w:rFonts w:ascii="Times New Roman" w:hAnsi="Times New Roman" w:cs="Times New Roman"/>
          <w:sz w:val="20"/>
          <w:szCs w:val="20"/>
        </w:rPr>
        <w:t>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D85DD6">
        <w:rPr>
          <w:rFonts w:ascii="Times New Roman" w:hAnsi="Times New Roman" w:cs="Times New Roman"/>
          <w:sz w:val="20"/>
          <w:szCs w:val="20"/>
        </w:rPr>
        <w:t xml:space="preserve">(до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sz w:val="20"/>
          <w:szCs w:val="20"/>
        </w:rPr>
        <w:t>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570A77">
        <w:rPr>
          <w:rFonts w:ascii="Times New Roman" w:hAnsi="Times New Roman" w:cs="Times New Roman"/>
          <w:sz w:val="20"/>
          <w:szCs w:val="20"/>
        </w:rPr>
        <w:t xml:space="preserve">иммунологические (общие </w:t>
      </w:r>
      <w:proofErr w:type="spellStart"/>
      <w:r w:rsidR="00570A77">
        <w:rPr>
          <w:rFonts w:ascii="Times New Roman" w:hAnsi="Times New Roman" w:cs="Times New Roman"/>
          <w:sz w:val="20"/>
          <w:szCs w:val="20"/>
        </w:rPr>
        <w:t>Ig</w:t>
      </w:r>
      <w:proofErr w:type="spellEnd"/>
      <w:r w:rsidR="00570A77">
        <w:rPr>
          <w:rFonts w:ascii="Times New Roman" w:hAnsi="Times New Roman" w:cs="Times New Roman"/>
          <w:sz w:val="20"/>
          <w:szCs w:val="20"/>
        </w:rPr>
        <w:t xml:space="preserve"> E ,G,M)</w:t>
      </w:r>
    </w:p>
    <w:p w14:paraId="620BAC5B" w14:textId="77777777" w:rsidR="00B37555" w:rsidRPr="00BD2B7D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E013F2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A128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27561A11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2D32C12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0F292A9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3952F35D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3E4F05D6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789FAE6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Pr="00BD2B7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20F32A3F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2BA8719A" w14:textId="0BB954FC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781AFC0E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3E44A07E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69CDE1E7" w14:textId="32D2D376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5D07303B" w14:textId="29DBC38E" w:rsidR="00F46BB9" w:rsidRPr="00BD2B7D" w:rsidRDefault="00F46BB9" w:rsidP="00F46BB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6BB9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F46BB9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</w:p>
    <w:p w14:paraId="1A605CD9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6A2F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2E367EB3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7BA76FDE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617B857E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5ABD17B3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3432192" w14:textId="77777777" w:rsidR="00B37555" w:rsidRPr="00A358E5" w:rsidRDefault="00B3755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lastRenderedPageBreak/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616B94F6" w14:textId="7777777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1.6.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Курсовое лечение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666141" w:rsidRPr="00BD2B7D">
        <w:rPr>
          <w:rFonts w:ascii="Times New Roman" w:hAnsi="Times New Roman" w:cs="Times New Roman"/>
          <w:sz w:val="20"/>
          <w:szCs w:val="20"/>
        </w:rPr>
        <w:t xml:space="preserve">– </w:t>
      </w:r>
      <w:r w:rsidR="00666141">
        <w:rPr>
          <w:rFonts w:ascii="Times New Roman" w:hAnsi="Times New Roman" w:cs="Times New Roman"/>
          <w:sz w:val="20"/>
          <w:szCs w:val="20"/>
        </w:rPr>
        <w:t>1</w:t>
      </w:r>
      <w:r w:rsidR="00A358E5">
        <w:rPr>
          <w:rFonts w:ascii="Times New Roman" w:hAnsi="Times New Roman" w:cs="Times New Roman"/>
          <w:sz w:val="20"/>
          <w:szCs w:val="20"/>
        </w:rPr>
        <w:t xml:space="preserve"> курс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ния (по назначению лечащего врача). </w:t>
      </w:r>
    </w:p>
    <w:p w14:paraId="773E80AC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DB487C" w14:textId="7777777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1.7.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7E789C94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BCA4E" w14:textId="77777777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1.8.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 МКАД) – двукратно.</w:t>
      </w:r>
    </w:p>
    <w:p w14:paraId="692D0BF1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301544" w14:textId="77777777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1.9.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(стоимость анализов и манипуляций не включены) – однократно</w:t>
      </w:r>
    </w:p>
    <w:p w14:paraId="4FAC76B8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534059" w14:textId="77777777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1.10.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62D84D7A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13589" w14:textId="77777777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580F980B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48BE94" w14:textId="77777777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1.12.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26C412C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111C0E" w14:textId="331BE140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C13194">
        <w:rPr>
          <w:rFonts w:ascii="Times New Roman" w:hAnsi="Times New Roman" w:cs="Times New Roman"/>
          <w:b/>
          <w:sz w:val="20"/>
          <w:szCs w:val="20"/>
        </w:rPr>
        <w:t>13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6A6E350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F5359F" w14:textId="3FBDF5A9" w:rsidR="00B37555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C13194">
        <w:rPr>
          <w:rFonts w:ascii="Times New Roman" w:hAnsi="Times New Roman" w:cs="Times New Roman"/>
          <w:b/>
          <w:sz w:val="20"/>
          <w:szCs w:val="20"/>
        </w:rPr>
        <w:t>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A72D234" w14:textId="77777777" w:rsidR="00A034F1" w:rsidRDefault="00A034F1" w:rsidP="00A034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51F6FE64" w14:textId="77777777" w:rsidR="00A034F1" w:rsidRDefault="00A034F1" w:rsidP="00A034F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A034F1" w14:paraId="4AF77FD9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294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A034F1" w14:paraId="0B2A467D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77A2" w14:textId="77777777" w:rsidR="00A034F1" w:rsidRDefault="00A034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A034F1" w14:paraId="560028CA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B92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A034F1" w14:paraId="5BA50B84" w14:textId="77777777" w:rsidTr="00A034F1">
        <w:trPr>
          <w:trHeight w:val="94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A4D3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A034F1" w14:paraId="53130139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B120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A034F1" w14:paraId="22AF43C5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D76D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A034F1" w14:paraId="5E7FDE8A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A7DF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A034F1" w14:paraId="3078444C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4DBD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A034F1" w14:paraId="1D657F70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C06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A034F1" w14:paraId="1DBB30DC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BA70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A034F1" w14:paraId="1BD7313B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170E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A034F1" w14:paraId="6FE348D4" w14:textId="77777777" w:rsidTr="00A034F1">
        <w:trPr>
          <w:trHeight w:val="31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604E" w14:textId="77777777" w:rsidR="00A034F1" w:rsidRDefault="00A034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A034F1" w14:paraId="7CF311EF" w14:textId="77777777" w:rsidTr="00A034F1">
        <w:trPr>
          <w:trHeight w:val="5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EB91" w14:textId="77777777" w:rsidR="00A034F1" w:rsidRDefault="00A034F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7543C514" w14:textId="77777777" w:rsidR="00A034F1" w:rsidRPr="00BD2B7D" w:rsidRDefault="00A034F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16D3B3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C46A0B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25171E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63F49BAF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3A0574D9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60855D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57E94D80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2C4F062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6EAB2FFF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385D4E30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6E8D4759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3CF71F36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6F753A7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7F5033D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42E13524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54C079EC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7712366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10BD6423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4CB7430B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2D93DCE8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1C8E76F1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lastRenderedPageBreak/>
        <w:t>Метро: Сухаревская</w:t>
      </w:r>
    </w:p>
    <w:p w14:paraId="2075BA0B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5F6EFE3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ул. Большая Полянка, д.42, </w:t>
      </w:r>
      <w:proofErr w:type="spellStart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стр</w:t>
      </w:r>
      <w:proofErr w:type="spellEnd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 4</w:t>
      </w:r>
    </w:p>
    <w:p w14:paraId="401AF24C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64CE2C8B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548FAFA7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27528DBC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Академика </w:t>
      </w:r>
      <w:proofErr w:type="spellStart"/>
      <w:r w:rsidRPr="00BD2B7D">
        <w:rPr>
          <w:rFonts w:ascii="Times New Roman" w:hAnsi="Times New Roman" w:cs="Times New Roman"/>
          <w:b/>
          <w:sz w:val="20"/>
          <w:szCs w:val="20"/>
        </w:rPr>
        <w:t>Янгеля</w:t>
      </w:r>
      <w:proofErr w:type="spellEnd"/>
    </w:p>
    <w:p w14:paraId="251426A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111AFDAE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Улица Академика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Янгеля</w:t>
      </w:r>
      <w:proofErr w:type="spellEnd"/>
    </w:p>
    <w:p w14:paraId="5382B41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58445CFA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51AFD59C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61A2A600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37C73028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6F8F466B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D2B7D">
        <w:rPr>
          <w:rFonts w:ascii="Times New Roman" w:hAnsi="Times New Roman" w:cs="Times New Roman"/>
          <w:sz w:val="20"/>
          <w:szCs w:val="20"/>
        </w:rPr>
        <w:t>Метро:м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B7D">
        <w:rPr>
          <w:rFonts w:ascii="Times New Roman" w:hAnsi="Times New Roman" w:cs="Times New Roman"/>
          <w:sz w:val="20"/>
          <w:szCs w:val="20"/>
        </w:rPr>
        <w:t xml:space="preserve">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668D798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5C7CC14E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</w:t>
      </w:r>
      <w:proofErr w:type="spellEnd"/>
      <w:r w:rsidR="00791549" w:rsidRPr="00BD2B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91549" w:rsidRPr="00BD2B7D">
        <w:rPr>
          <w:rFonts w:ascii="Times New Roman" w:hAnsi="Times New Roman" w:cs="Times New Roman"/>
          <w:sz w:val="20"/>
          <w:szCs w:val="20"/>
        </w:rPr>
        <w:t>Тарасовой ,</w:t>
      </w:r>
      <w:proofErr w:type="spellStart"/>
      <w:r w:rsidR="00791549" w:rsidRPr="00BD2B7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proofErr w:type="gramEnd"/>
    </w:p>
    <w:p w14:paraId="3910B82F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5176BDA9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356ED63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8DDC582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7EEEDE32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Круглосуточная помощь по острой зубной боли: </w:t>
      </w:r>
      <w:proofErr w:type="spellStart"/>
      <w:proofErr w:type="gramStart"/>
      <w:r w:rsidRPr="00BD2B7D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 м.</w:t>
      </w:r>
      <w:proofErr w:type="gram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2CCF196E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0F4EC7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64DFC84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8DD0DB8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3644DC5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4A085735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D06618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8D82048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65B3263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3A8DDB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04DFEC9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B3427EE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AECB72C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63BCF73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925F0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3D542067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F6BE43C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1FC35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6294B50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7DF15C4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2F6EEDDC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4DA7DC6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3BBE255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08AB6BF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35A027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1F1DE60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590F517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3BB647A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AE6EB2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67D897E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7B47629C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7C9EEC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77E90DB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42BF2F7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B8CE54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745016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1D549F9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27C5540" w14:textId="1E9235BB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3.7 </w:t>
      </w:r>
      <w:r w:rsidR="00735FD2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06DF64D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32BADB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7DB3649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662720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061FE6E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E8EEA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531836E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62FE81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58B9E51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6E96469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161E37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203538E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D539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10C06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64B25DB3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Исполнитель:</w:t>
      </w:r>
    </w:p>
    <w:p w14:paraId="29C1890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00B3763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7FCAE22F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5542CD9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94944F2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AE6AFA8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3E29" w14:textId="77777777" w:rsidR="00700857" w:rsidRDefault="00700857" w:rsidP="00476256">
      <w:pPr>
        <w:spacing w:after="0" w:line="240" w:lineRule="auto"/>
      </w:pPr>
      <w:r>
        <w:separator/>
      </w:r>
    </w:p>
  </w:endnote>
  <w:endnote w:type="continuationSeparator" w:id="0">
    <w:p w14:paraId="00C3DC31" w14:textId="77777777" w:rsidR="00700857" w:rsidRDefault="00700857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8D9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6D197367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DE4E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C570995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E54C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A9E520E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67B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D766FB5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DB65" w14:textId="77777777" w:rsidR="00700857" w:rsidRDefault="00700857" w:rsidP="00476256">
      <w:pPr>
        <w:spacing w:after="0" w:line="240" w:lineRule="auto"/>
      </w:pPr>
      <w:r>
        <w:separator/>
      </w:r>
    </w:p>
  </w:footnote>
  <w:footnote w:type="continuationSeparator" w:id="0">
    <w:p w14:paraId="4C6B169B" w14:textId="77777777" w:rsidR="00700857" w:rsidRDefault="00700857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F6B8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1E9330" wp14:editId="7F0152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D85585" wp14:editId="3655CB5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9397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65FA4F" wp14:editId="2740634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80965C0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2E0FBB" wp14:editId="3E1E70D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E44E43F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679C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AF3BE" wp14:editId="5AC5967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B2AC6" wp14:editId="3814E75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5553848">
    <w:abstractNumId w:val="6"/>
  </w:num>
  <w:num w:numId="2" w16cid:durableId="2035571596">
    <w:abstractNumId w:val="4"/>
  </w:num>
  <w:num w:numId="3" w16cid:durableId="287593384">
    <w:abstractNumId w:val="8"/>
  </w:num>
  <w:num w:numId="4" w16cid:durableId="353113134">
    <w:abstractNumId w:val="9"/>
  </w:num>
  <w:num w:numId="5" w16cid:durableId="421875006">
    <w:abstractNumId w:val="3"/>
  </w:num>
  <w:num w:numId="6" w16cid:durableId="566040127">
    <w:abstractNumId w:val="1"/>
  </w:num>
  <w:num w:numId="7" w16cid:durableId="649945539">
    <w:abstractNumId w:val="2"/>
  </w:num>
  <w:num w:numId="8" w16cid:durableId="2070838245">
    <w:abstractNumId w:val="5"/>
  </w:num>
  <w:num w:numId="9" w16cid:durableId="2111274143">
    <w:abstractNumId w:val="10"/>
  </w:num>
  <w:num w:numId="10" w16cid:durableId="329069249">
    <w:abstractNumId w:val="12"/>
  </w:num>
  <w:num w:numId="11" w16cid:durableId="266470225">
    <w:abstractNumId w:val="0"/>
  </w:num>
  <w:num w:numId="12" w16cid:durableId="1536695069">
    <w:abstractNumId w:val="7"/>
  </w:num>
  <w:num w:numId="13" w16cid:durableId="868375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A7FF1"/>
    <w:rsid w:val="000D220E"/>
    <w:rsid w:val="000E3957"/>
    <w:rsid w:val="00135280"/>
    <w:rsid w:val="001F6185"/>
    <w:rsid w:val="0027076E"/>
    <w:rsid w:val="002917BD"/>
    <w:rsid w:val="002A67E0"/>
    <w:rsid w:val="002C305E"/>
    <w:rsid w:val="002C7DC4"/>
    <w:rsid w:val="002E0A73"/>
    <w:rsid w:val="00315112"/>
    <w:rsid w:val="00315449"/>
    <w:rsid w:val="00317972"/>
    <w:rsid w:val="0039640D"/>
    <w:rsid w:val="003A0CDF"/>
    <w:rsid w:val="003D7A36"/>
    <w:rsid w:val="00476256"/>
    <w:rsid w:val="004B47F9"/>
    <w:rsid w:val="004B7FB1"/>
    <w:rsid w:val="00503689"/>
    <w:rsid w:val="00510D0A"/>
    <w:rsid w:val="0052374C"/>
    <w:rsid w:val="00554845"/>
    <w:rsid w:val="00556F39"/>
    <w:rsid w:val="00570A77"/>
    <w:rsid w:val="005752FC"/>
    <w:rsid w:val="00597F3D"/>
    <w:rsid w:val="005C074B"/>
    <w:rsid w:val="005C73D5"/>
    <w:rsid w:val="00605AA7"/>
    <w:rsid w:val="006624CF"/>
    <w:rsid w:val="00666141"/>
    <w:rsid w:val="00676C1B"/>
    <w:rsid w:val="006D7265"/>
    <w:rsid w:val="00700857"/>
    <w:rsid w:val="00700F7F"/>
    <w:rsid w:val="00735FD2"/>
    <w:rsid w:val="00756FC7"/>
    <w:rsid w:val="00780066"/>
    <w:rsid w:val="00791549"/>
    <w:rsid w:val="007E3CB4"/>
    <w:rsid w:val="007F596D"/>
    <w:rsid w:val="0080019F"/>
    <w:rsid w:val="00827448"/>
    <w:rsid w:val="0083278E"/>
    <w:rsid w:val="00903384"/>
    <w:rsid w:val="009403CB"/>
    <w:rsid w:val="0097471B"/>
    <w:rsid w:val="0099241D"/>
    <w:rsid w:val="00994AD7"/>
    <w:rsid w:val="009B7BBB"/>
    <w:rsid w:val="00A034F1"/>
    <w:rsid w:val="00A1793B"/>
    <w:rsid w:val="00A316D4"/>
    <w:rsid w:val="00A358E5"/>
    <w:rsid w:val="00A43FF3"/>
    <w:rsid w:val="00A574C7"/>
    <w:rsid w:val="00A91105"/>
    <w:rsid w:val="00B2411F"/>
    <w:rsid w:val="00B27764"/>
    <w:rsid w:val="00B27E9F"/>
    <w:rsid w:val="00B37555"/>
    <w:rsid w:val="00B43830"/>
    <w:rsid w:val="00B669E8"/>
    <w:rsid w:val="00B72B6A"/>
    <w:rsid w:val="00B90CCE"/>
    <w:rsid w:val="00BD2B7D"/>
    <w:rsid w:val="00C13194"/>
    <w:rsid w:val="00C50955"/>
    <w:rsid w:val="00CE0D92"/>
    <w:rsid w:val="00D2669B"/>
    <w:rsid w:val="00D85DD6"/>
    <w:rsid w:val="00DE3079"/>
    <w:rsid w:val="00E10185"/>
    <w:rsid w:val="00E210F5"/>
    <w:rsid w:val="00E42928"/>
    <w:rsid w:val="00E70E94"/>
    <w:rsid w:val="00E73A30"/>
    <w:rsid w:val="00EE3E60"/>
    <w:rsid w:val="00F07FDD"/>
    <w:rsid w:val="00F22AEC"/>
    <w:rsid w:val="00F24718"/>
    <w:rsid w:val="00F46BB9"/>
    <w:rsid w:val="00F56246"/>
    <w:rsid w:val="00F61426"/>
    <w:rsid w:val="00F66975"/>
    <w:rsid w:val="00FE78E4"/>
    <w:rsid w:val="00FF0C84"/>
    <w:rsid w:val="00FF6D9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FB84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A034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7E6C-CCF5-4ECB-88D8-1E63A316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2026-01-16T10:19:00Z</dcterms:created>
  <dcterms:modified xsi:type="dcterms:W3CDTF">2026-01-16T10:19:00Z</dcterms:modified>
</cp:coreProperties>
</file>