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72DC3" w14:textId="77777777" w:rsidR="000F08B2" w:rsidRPr="001B4AAD" w:rsidRDefault="000F08B2" w:rsidP="000F08B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</w:t>
      </w:r>
      <w:r w:rsidRPr="001B4AAD">
        <w:rPr>
          <w:rFonts w:ascii="Times New Roman" w:hAnsi="Times New Roman" w:cs="Times New Roman"/>
          <w:b/>
        </w:rPr>
        <w:t xml:space="preserve">Приложение № 1 </w:t>
      </w:r>
    </w:p>
    <w:p w14:paraId="46337C3D" w14:textId="1E0518E4" w:rsidR="000F08B2" w:rsidRDefault="000F08B2" w:rsidP="000F08B2">
      <w:pPr>
        <w:jc w:val="center"/>
        <w:rPr>
          <w:rFonts w:ascii="Times New Roman" w:hAnsi="Times New Roman" w:cs="Times New Roman"/>
          <w:b/>
        </w:rPr>
      </w:pPr>
      <w:r w:rsidRPr="001B4AAD">
        <w:rPr>
          <w:rFonts w:ascii="Times New Roman" w:hAnsi="Times New Roman" w:cs="Times New Roman"/>
          <w:b/>
        </w:rPr>
        <w:t xml:space="preserve">                                                                                               </w:t>
      </w:r>
      <w:r w:rsidR="00AF2984">
        <w:rPr>
          <w:rFonts w:ascii="Times New Roman" w:hAnsi="Times New Roman" w:cs="Times New Roman"/>
          <w:b/>
        </w:rPr>
        <w:t xml:space="preserve">  к Договору № ____ от _____20</w:t>
      </w:r>
      <w:r w:rsidR="00B26EA2">
        <w:rPr>
          <w:rFonts w:ascii="Times New Roman" w:hAnsi="Times New Roman" w:cs="Times New Roman"/>
          <w:b/>
        </w:rPr>
        <w:t xml:space="preserve">25 </w:t>
      </w:r>
      <w:r w:rsidRPr="001B4AAD">
        <w:rPr>
          <w:rFonts w:ascii="Times New Roman" w:hAnsi="Times New Roman" w:cs="Times New Roman"/>
          <w:b/>
        </w:rPr>
        <w:t>г.</w:t>
      </w:r>
    </w:p>
    <w:p w14:paraId="4032074D" w14:textId="77777777" w:rsidR="000F08B2" w:rsidRDefault="000F08B2" w:rsidP="002E7797">
      <w:pPr>
        <w:jc w:val="center"/>
        <w:rPr>
          <w:rFonts w:ascii="Times New Roman" w:hAnsi="Times New Roman" w:cs="Times New Roman"/>
          <w:b/>
        </w:rPr>
      </w:pPr>
    </w:p>
    <w:p w14:paraId="5A4EF854" w14:textId="77777777" w:rsidR="00DB1C10" w:rsidRPr="00254CAD" w:rsidRDefault="002E7797" w:rsidP="002E7797">
      <w:pPr>
        <w:jc w:val="center"/>
        <w:rPr>
          <w:rFonts w:ascii="Times New Roman" w:hAnsi="Times New Roman" w:cs="Times New Roman"/>
          <w:b/>
        </w:rPr>
      </w:pPr>
      <w:r w:rsidRPr="00254CAD">
        <w:rPr>
          <w:rFonts w:ascii="Times New Roman" w:hAnsi="Times New Roman" w:cs="Times New Roman"/>
          <w:b/>
        </w:rPr>
        <w:t xml:space="preserve">Программа обследования взрослых </w:t>
      </w:r>
    </w:p>
    <w:p w14:paraId="229982D0" w14:textId="77777777" w:rsidR="00743018" w:rsidRPr="00743018" w:rsidRDefault="00743018" w:rsidP="00743018">
      <w:pPr>
        <w:jc w:val="center"/>
        <w:rPr>
          <w:rFonts w:ascii="Times New Roman" w:hAnsi="Times New Roman" w:cs="Times New Roman"/>
          <w:b/>
        </w:rPr>
      </w:pPr>
      <w:r w:rsidRPr="00743018">
        <w:rPr>
          <w:rFonts w:ascii="Times New Roman" w:hAnsi="Times New Roman" w:cs="Times New Roman"/>
          <w:b/>
        </w:rPr>
        <w:t xml:space="preserve">КОМПЛЕКС ПОЛНОГО ОБСЛЕДОВАНИЯ ДЛЯ </w:t>
      </w:r>
      <w:r w:rsidR="008F6DE8">
        <w:rPr>
          <w:rFonts w:ascii="Times New Roman" w:hAnsi="Times New Roman" w:cs="Times New Roman"/>
          <w:b/>
        </w:rPr>
        <w:t>МУЖЧИН</w:t>
      </w:r>
    </w:p>
    <w:p w14:paraId="763C264C" w14:textId="77777777" w:rsidR="00F659FD" w:rsidRDefault="00743018" w:rsidP="00743018">
      <w:pPr>
        <w:jc w:val="center"/>
        <w:rPr>
          <w:rFonts w:ascii="Times New Roman" w:hAnsi="Times New Roman" w:cs="Times New Roman"/>
          <w:b/>
        </w:rPr>
      </w:pPr>
      <w:r w:rsidRPr="00743018">
        <w:rPr>
          <w:rFonts w:ascii="Times New Roman" w:hAnsi="Times New Roman" w:cs="Times New Roman"/>
          <w:b/>
        </w:rPr>
        <w:t>"ВРЕМЯ ПРОГНОЗИРОВАТЬ "</w:t>
      </w:r>
    </w:p>
    <w:p w14:paraId="7C962F69" w14:textId="66BC2BC1" w:rsidR="005B78D0" w:rsidRPr="00813940" w:rsidRDefault="005B78D0" w:rsidP="00EF168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Стоимость программы </w:t>
      </w:r>
      <w:r w:rsidR="00813940">
        <w:rPr>
          <w:rFonts w:ascii="Times New Roman" w:hAnsi="Times New Roman" w:cs="Times New Roman"/>
          <w:b/>
        </w:rPr>
        <w:t>100 100 руб.</w:t>
      </w:r>
    </w:p>
    <w:p w14:paraId="28A5CE73" w14:textId="77777777" w:rsidR="00152A80" w:rsidRPr="00254CAD" w:rsidRDefault="00152A80" w:rsidP="00152A80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b/>
        </w:rPr>
      </w:pPr>
      <w:r w:rsidRPr="00254CAD">
        <w:rPr>
          <w:rFonts w:ascii="Times New Roman" w:hAnsi="Times New Roman" w:cs="Times New Roman"/>
          <w:b/>
        </w:rPr>
        <w:t>Объем предоставляемых услуг*</w:t>
      </w:r>
    </w:p>
    <w:p w14:paraId="7BEDDCA1" w14:textId="77777777" w:rsidR="002E7797" w:rsidRPr="00254CAD" w:rsidRDefault="002E7797" w:rsidP="00152A80">
      <w:pPr>
        <w:pStyle w:val="a3"/>
        <w:numPr>
          <w:ilvl w:val="1"/>
          <w:numId w:val="2"/>
        </w:numPr>
        <w:rPr>
          <w:rFonts w:ascii="Times New Roman" w:hAnsi="Times New Roman" w:cs="Times New Roman"/>
          <w:b/>
        </w:rPr>
      </w:pPr>
      <w:r w:rsidRPr="00254CAD">
        <w:rPr>
          <w:rFonts w:ascii="Times New Roman" w:hAnsi="Times New Roman" w:cs="Times New Roman"/>
          <w:b/>
        </w:rPr>
        <w:t>Приемы специалистов</w:t>
      </w:r>
    </w:p>
    <w:tbl>
      <w:tblPr>
        <w:tblW w:w="0" w:type="auto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27"/>
        <w:gridCol w:w="1394"/>
      </w:tblGrid>
      <w:tr w:rsidR="00E8185B" w:rsidRPr="009125FA" w14:paraId="29875CF3" w14:textId="77777777" w:rsidTr="006B6BF4">
        <w:trPr>
          <w:trHeight w:val="399"/>
        </w:trPr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5F7EF" w14:textId="77777777" w:rsidR="00E8185B" w:rsidRPr="00045DA7" w:rsidRDefault="00E8185B" w:rsidP="00E81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DA7">
              <w:rPr>
                <w:rFonts w:ascii="Times New Roman" w:hAnsi="Times New Roman" w:cs="Times New Roman"/>
                <w:sz w:val="24"/>
                <w:szCs w:val="24"/>
              </w:rPr>
              <w:t>Прием (осмотр, консультация) врача-терапевта первичный</w:t>
            </w:r>
          </w:p>
        </w:tc>
        <w:tc>
          <w:tcPr>
            <w:tcW w:w="1394" w:type="dxa"/>
          </w:tcPr>
          <w:p w14:paraId="047577F3" w14:textId="77777777" w:rsidR="00E8185B" w:rsidRPr="00045DA7" w:rsidRDefault="00E8185B" w:rsidP="00E81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D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185B" w:rsidRPr="009125FA" w14:paraId="4EED4AB9" w14:textId="77777777" w:rsidTr="006B6BF4">
        <w:trPr>
          <w:trHeight w:val="405"/>
        </w:trPr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5AE8B" w14:textId="77777777" w:rsidR="00E8185B" w:rsidRPr="00045DA7" w:rsidRDefault="00E8185B" w:rsidP="00E81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DA7">
              <w:rPr>
                <w:rFonts w:ascii="Times New Roman" w:hAnsi="Times New Roman" w:cs="Times New Roman"/>
                <w:sz w:val="24"/>
                <w:szCs w:val="24"/>
              </w:rPr>
              <w:t>Прием (осмотр, консультация) врача-кардиолога первичный</w:t>
            </w:r>
          </w:p>
        </w:tc>
        <w:tc>
          <w:tcPr>
            <w:tcW w:w="1394" w:type="dxa"/>
          </w:tcPr>
          <w:p w14:paraId="7A05E348" w14:textId="77777777" w:rsidR="00E8185B" w:rsidRPr="00045DA7" w:rsidRDefault="00E8185B" w:rsidP="00E81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D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185B" w:rsidRPr="009125FA" w14:paraId="06F68BC0" w14:textId="77777777" w:rsidTr="006B6BF4">
        <w:trPr>
          <w:trHeight w:val="412"/>
        </w:trPr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887EF" w14:textId="77777777" w:rsidR="00E8185B" w:rsidRPr="00045DA7" w:rsidRDefault="00E8185B" w:rsidP="00E81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DA7">
              <w:rPr>
                <w:rFonts w:ascii="Times New Roman" w:hAnsi="Times New Roman" w:cs="Times New Roman"/>
                <w:sz w:val="24"/>
                <w:szCs w:val="24"/>
              </w:rPr>
              <w:t>Прием (осмотр, консультация) врача-уролога первичный</w:t>
            </w:r>
          </w:p>
        </w:tc>
        <w:tc>
          <w:tcPr>
            <w:tcW w:w="1394" w:type="dxa"/>
          </w:tcPr>
          <w:p w14:paraId="5F637E71" w14:textId="77777777" w:rsidR="00E8185B" w:rsidRPr="00045DA7" w:rsidRDefault="00E8185B" w:rsidP="00E81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D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185B" w:rsidRPr="009125FA" w14:paraId="38D6688C" w14:textId="77777777" w:rsidTr="006B6BF4">
        <w:trPr>
          <w:trHeight w:val="372"/>
        </w:trPr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BE652" w14:textId="77777777" w:rsidR="00E8185B" w:rsidRPr="00045DA7" w:rsidRDefault="00E8185B" w:rsidP="00E81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DA7">
              <w:rPr>
                <w:rFonts w:ascii="Times New Roman" w:hAnsi="Times New Roman" w:cs="Times New Roman"/>
                <w:sz w:val="24"/>
                <w:szCs w:val="24"/>
              </w:rPr>
              <w:t>Прием (осм</w:t>
            </w:r>
            <w:r w:rsidR="00486817">
              <w:rPr>
                <w:rFonts w:ascii="Times New Roman" w:hAnsi="Times New Roman" w:cs="Times New Roman"/>
                <w:sz w:val="24"/>
                <w:szCs w:val="24"/>
              </w:rPr>
              <w:t>отр, консультация) врача-терапевта</w:t>
            </w:r>
            <w:r w:rsidRPr="00045DA7">
              <w:rPr>
                <w:rFonts w:ascii="Times New Roman" w:hAnsi="Times New Roman" w:cs="Times New Roman"/>
                <w:sz w:val="24"/>
                <w:szCs w:val="24"/>
              </w:rPr>
              <w:t xml:space="preserve"> повторный</w:t>
            </w:r>
          </w:p>
        </w:tc>
        <w:tc>
          <w:tcPr>
            <w:tcW w:w="1394" w:type="dxa"/>
          </w:tcPr>
          <w:p w14:paraId="4F9F99A7" w14:textId="77777777" w:rsidR="00E8185B" w:rsidRPr="00045DA7" w:rsidRDefault="00E8185B" w:rsidP="00E81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D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185B" w:rsidRPr="009125FA" w14:paraId="35BEE410" w14:textId="77777777" w:rsidTr="006B6BF4">
        <w:trPr>
          <w:trHeight w:val="423"/>
        </w:trPr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58446" w14:textId="77777777" w:rsidR="00E8185B" w:rsidRPr="00045DA7" w:rsidRDefault="00E8185B" w:rsidP="00E81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DA7">
              <w:rPr>
                <w:rFonts w:ascii="Times New Roman" w:hAnsi="Times New Roman" w:cs="Times New Roman"/>
                <w:sz w:val="24"/>
                <w:szCs w:val="24"/>
              </w:rPr>
              <w:t>Прием (осмотр, консультация) врача-хирурга первичный</w:t>
            </w:r>
          </w:p>
        </w:tc>
        <w:tc>
          <w:tcPr>
            <w:tcW w:w="1394" w:type="dxa"/>
          </w:tcPr>
          <w:p w14:paraId="7B603ADB" w14:textId="77777777" w:rsidR="00E8185B" w:rsidRPr="00045DA7" w:rsidRDefault="00E8185B" w:rsidP="00E81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D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185B" w:rsidRPr="009125FA" w14:paraId="5E08B142" w14:textId="77777777" w:rsidTr="006B6BF4">
        <w:trPr>
          <w:trHeight w:val="447"/>
        </w:trPr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00111" w14:textId="77777777" w:rsidR="00E8185B" w:rsidRPr="00045DA7" w:rsidRDefault="00E8185B" w:rsidP="00E81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DA7">
              <w:rPr>
                <w:rFonts w:ascii="Times New Roman" w:hAnsi="Times New Roman" w:cs="Times New Roman"/>
                <w:sz w:val="24"/>
                <w:szCs w:val="24"/>
              </w:rPr>
              <w:t>Прием (осмотр, консультация) врача-дерматовенеролога первичный</w:t>
            </w:r>
          </w:p>
        </w:tc>
        <w:tc>
          <w:tcPr>
            <w:tcW w:w="1394" w:type="dxa"/>
          </w:tcPr>
          <w:p w14:paraId="6D75DF69" w14:textId="77777777" w:rsidR="00E8185B" w:rsidRPr="00045DA7" w:rsidRDefault="00E8185B" w:rsidP="00E81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D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185B" w:rsidRPr="009125FA" w14:paraId="666D041B" w14:textId="77777777" w:rsidTr="006B6BF4">
        <w:trPr>
          <w:trHeight w:val="380"/>
        </w:trPr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52365" w14:textId="77777777" w:rsidR="00E8185B" w:rsidRPr="00045DA7" w:rsidRDefault="00E8185B" w:rsidP="00E81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DA7">
              <w:rPr>
                <w:rFonts w:ascii="Times New Roman" w:hAnsi="Times New Roman" w:cs="Times New Roman"/>
                <w:sz w:val="24"/>
                <w:szCs w:val="24"/>
              </w:rPr>
              <w:t>Прием (осмотр, консультация) врача-офтальмолога первичный</w:t>
            </w:r>
          </w:p>
        </w:tc>
        <w:tc>
          <w:tcPr>
            <w:tcW w:w="1394" w:type="dxa"/>
          </w:tcPr>
          <w:p w14:paraId="24AB9B2E" w14:textId="77777777" w:rsidR="00E8185B" w:rsidRPr="00045DA7" w:rsidRDefault="00E8185B" w:rsidP="00E81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D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185B" w:rsidRPr="009125FA" w14:paraId="308C2DE2" w14:textId="77777777" w:rsidTr="006B6BF4">
        <w:trPr>
          <w:trHeight w:val="385"/>
        </w:trPr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37C30" w14:textId="77777777" w:rsidR="00E8185B" w:rsidRPr="00045DA7" w:rsidRDefault="00E8185B" w:rsidP="00E81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DA7">
              <w:rPr>
                <w:rFonts w:ascii="Times New Roman" w:hAnsi="Times New Roman" w:cs="Times New Roman"/>
                <w:sz w:val="24"/>
                <w:szCs w:val="24"/>
              </w:rPr>
              <w:t>Прием (осмотр, консультация) врача-невролога первичный</w:t>
            </w:r>
          </w:p>
        </w:tc>
        <w:tc>
          <w:tcPr>
            <w:tcW w:w="1394" w:type="dxa"/>
          </w:tcPr>
          <w:p w14:paraId="5B002B5B" w14:textId="77777777" w:rsidR="00E8185B" w:rsidRPr="00045DA7" w:rsidRDefault="00E8185B" w:rsidP="00E81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D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185B" w:rsidRPr="009125FA" w14:paraId="1CD2A7C2" w14:textId="77777777" w:rsidTr="006B6BF4">
        <w:trPr>
          <w:trHeight w:val="405"/>
        </w:trPr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8F931" w14:textId="77777777" w:rsidR="00E8185B" w:rsidRPr="00045DA7" w:rsidRDefault="00E8185B" w:rsidP="00E81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DA7">
              <w:rPr>
                <w:rFonts w:ascii="Times New Roman" w:hAnsi="Times New Roman" w:cs="Times New Roman"/>
                <w:sz w:val="24"/>
                <w:szCs w:val="24"/>
              </w:rPr>
              <w:t>Прием (осмотр, консультация) врача-оториноларинголога первичный</w:t>
            </w:r>
          </w:p>
        </w:tc>
        <w:tc>
          <w:tcPr>
            <w:tcW w:w="1394" w:type="dxa"/>
          </w:tcPr>
          <w:p w14:paraId="150C8839" w14:textId="77777777" w:rsidR="00E8185B" w:rsidRPr="00045DA7" w:rsidRDefault="00E8185B" w:rsidP="00E81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D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185B" w:rsidRPr="009125FA" w14:paraId="6A1EC6C6" w14:textId="77777777" w:rsidTr="006B6BF4">
        <w:trPr>
          <w:trHeight w:val="397"/>
        </w:trPr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A8807" w14:textId="77777777" w:rsidR="00E8185B" w:rsidRPr="00045DA7" w:rsidRDefault="00E8185B" w:rsidP="00E81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DA7">
              <w:rPr>
                <w:rFonts w:ascii="Times New Roman" w:hAnsi="Times New Roman" w:cs="Times New Roman"/>
                <w:sz w:val="24"/>
                <w:szCs w:val="24"/>
              </w:rPr>
              <w:t>Прием (осмотр, консультация) врача-гастроэнтеролога первичный</w:t>
            </w:r>
          </w:p>
        </w:tc>
        <w:tc>
          <w:tcPr>
            <w:tcW w:w="1394" w:type="dxa"/>
          </w:tcPr>
          <w:p w14:paraId="6FC16A7A" w14:textId="77777777" w:rsidR="00E8185B" w:rsidRPr="00045DA7" w:rsidRDefault="00E8185B" w:rsidP="00E81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D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39BC8EE5" w14:textId="77777777" w:rsidR="00920FB4" w:rsidRPr="009125FA" w:rsidRDefault="00920FB4" w:rsidP="00920FB4">
      <w:pPr>
        <w:pStyle w:val="a3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11C2AF6D" w14:textId="77777777" w:rsidR="002E7797" w:rsidRPr="009125FA" w:rsidRDefault="00FA2430" w:rsidP="00152A80">
      <w:pPr>
        <w:pStyle w:val="a3"/>
        <w:numPr>
          <w:ilvl w:val="1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7797" w:rsidRPr="009125FA">
        <w:rPr>
          <w:rFonts w:ascii="Times New Roman" w:hAnsi="Times New Roman" w:cs="Times New Roman"/>
          <w:b/>
          <w:sz w:val="24"/>
          <w:szCs w:val="24"/>
        </w:rPr>
        <w:t>Лабораторная диагностика</w:t>
      </w:r>
    </w:p>
    <w:tbl>
      <w:tblPr>
        <w:tblW w:w="0" w:type="auto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04"/>
        <w:gridCol w:w="1417"/>
      </w:tblGrid>
      <w:tr w:rsidR="00E8185B" w:rsidRPr="00045DA7" w14:paraId="4853A142" w14:textId="77777777" w:rsidTr="006B6BF4">
        <w:trPr>
          <w:trHeight w:val="416"/>
        </w:trPr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09FF7" w14:textId="3AA499F1" w:rsidR="00E8185B" w:rsidRPr="00045DA7" w:rsidRDefault="00402B33" w:rsidP="00E81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Взятие</w:t>
            </w:r>
            <w:r w:rsidR="00E8185B" w:rsidRPr="00045DA7">
              <w:rPr>
                <w:rFonts w:ascii="Times New Roman" w:hAnsi="Times New Roman" w:cs="Times New Roman"/>
                <w:sz w:val="24"/>
                <w:szCs w:val="24"/>
              </w:rPr>
              <w:t xml:space="preserve"> крови из вены</w:t>
            </w:r>
          </w:p>
        </w:tc>
        <w:tc>
          <w:tcPr>
            <w:tcW w:w="1417" w:type="dxa"/>
          </w:tcPr>
          <w:p w14:paraId="0295CFDA" w14:textId="77777777" w:rsidR="00E8185B" w:rsidRPr="00045DA7" w:rsidRDefault="00E8185B" w:rsidP="00E81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D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185B" w:rsidRPr="00045DA7" w14:paraId="5BD5166E" w14:textId="77777777" w:rsidTr="006B6BF4">
        <w:trPr>
          <w:trHeight w:val="359"/>
        </w:trPr>
        <w:tc>
          <w:tcPr>
            <w:tcW w:w="7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E2A42" w14:textId="77777777" w:rsidR="00E8185B" w:rsidRPr="00045DA7" w:rsidRDefault="00E8185B" w:rsidP="00E81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DA7">
              <w:rPr>
                <w:rFonts w:ascii="Times New Roman" w:hAnsi="Times New Roman" w:cs="Times New Roman"/>
                <w:sz w:val="24"/>
                <w:szCs w:val="24"/>
              </w:rPr>
              <w:t>Общий анализ крови + СОЭ с лейкоцитарной формулой (гемоглобин,гематокрит,эритроциты,лейкоциты,тромбоциты,эритроцитарные индексы )</w:t>
            </w:r>
          </w:p>
        </w:tc>
        <w:tc>
          <w:tcPr>
            <w:tcW w:w="1417" w:type="dxa"/>
          </w:tcPr>
          <w:p w14:paraId="7688092E" w14:textId="77777777" w:rsidR="00E8185B" w:rsidRPr="00045DA7" w:rsidRDefault="00E8185B" w:rsidP="00E81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D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185B" w:rsidRPr="00045DA7" w14:paraId="42B8D258" w14:textId="77777777" w:rsidTr="006B6BF4">
        <w:trPr>
          <w:trHeight w:val="359"/>
        </w:trPr>
        <w:tc>
          <w:tcPr>
            <w:tcW w:w="7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A6962" w14:textId="77777777" w:rsidR="00E8185B" w:rsidRPr="00045DA7" w:rsidRDefault="00E8185B" w:rsidP="00E81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DA7">
              <w:rPr>
                <w:rFonts w:ascii="Times New Roman" w:hAnsi="Times New Roman" w:cs="Times New Roman"/>
                <w:sz w:val="24"/>
                <w:szCs w:val="24"/>
              </w:rPr>
              <w:t>Общий анализ мочи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98BE7" w14:textId="77777777" w:rsidR="00E8185B" w:rsidRPr="00045DA7" w:rsidRDefault="00E8185B" w:rsidP="00E81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D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185B" w:rsidRPr="00045DA7" w14:paraId="5B975AD8" w14:textId="77777777" w:rsidTr="006B6BF4">
        <w:trPr>
          <w:trHeight w:val="359"/>
        </w:trPr>
        <w:tc>
          <w:tcPr>
            <w:tcW w:w="7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A4100" w14:textId="77777777" w:rsidR="00E8185B" w:rsidRPr="00045DA7" w:rsidRDefault="00E8185B" w:rsidP="00E81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DA7">
              <w:rPr>
                <w:rFonts w:ascii="Times New Roman" w:hAnsi="Times New Roman" w:cs="Times New Roman"/>
                <w:sz w:val="24"/>
                <w:szCs w:val="24"/>
              </w:rPr>
              <w:t>Общий анализ кала (копрограмма)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C7E55" w14:textId="77777777" w:rsidR="00E8185B" w:rsidRPr="00045DA7" w:rsidRDefault="00E8185B" w:rsidP="00E81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D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185B" w:rsidRPr="00045DA7" w14:paraId="19C5F621" w14:textId="77777777" w:rsidTr="006B6BF4">
        <w:trPr>
          <w:trHeight w:val="359"/>
        </w:trPr>
        <w:tc>
          <w:tcPr>
            <w:tcW w:w="7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4F3BF" w14:textId="77777777" w:rsidR="00E8185B" w:rsidRPr="00045DA7" w:rsidRDefault="00E8185B" w:rsidP="00E81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DA7">
              <w:rPr>
                <w:rFonts w:ascii="Times New Roman" w:hAnsi="Times New Roman" w:cs="Times New Roman"/>
                <w:sz w:val="24"/>
                <w:szCs w:val="24"/>
              </w:rPr>
              <w:t>Анализ кала на скрытую кровь (без диеты)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7DA13" w14:textId="77777777" w:rsidR="00E8185B" w:rsidRPr="00045DA7" w:rsidRDefault="00E8185B" w:rsidP="00E81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D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185B" w:rsidRPr="00045DA7" w14:paraId="4DC83C3E" w14:textId="77777777" w:rsidTr="006B6BF4">
        <w:trPr>
          <w:trHeight w:val="359"/>
        </w:trPr>
        <w:tc>
          <w:tcPr>
            <w:tcW w:w="7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000C4" w14:textId="77777777" w:rsidR="00E8185B" w:rsidRPr="00045DA7" w:rsidRDefault="00E8185B" w:rsidP="00E81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DA7">
              <w:rPr>
                <w:rFonts w:ascii="Times New Roman" w:hAnsi="Times New Roman" w:cs="Times New Roman"/>
                <w:sz w:val="24"/>
                <w:szCs w:val="24"/>
              </w:rPr>
              <w:t>Общий белок (кровь (сыворотка))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A428E" w14:textId="77777777" w:rsidR="00E8185B" w:rsidRPr="00045DA7" w:rsidRDefault="00E8185B" w:rsidP="00E81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D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185B" w:rsidRPr="00045DA7" w14:paraId="7A318F6E" w14:textId="77777777" w:rsidTr="006B6BF4">
        <w:trPr>
          <w:trHeight w:val="359"/>
        </w:trPr>
        <w:tc>
          <w:tcPr>
            <w:tcW w:w="7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BFDB4" w14:textId="77777777" w:rsidR="00E8185B" w:rsidRPr="00045DA7" w:rsidRDefault="00E8185B" w:rsidP="00E81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DA7">
              <w:rPr>
                <w:rFonts w:ascii="Times New Roman" w:hAnsi="Times New Roman" w:cs="Times New Roman"/>
                <w:sz w:val="24"/>
                <w:szCs w:val="24"/>
              </w:rPr>
              <w:t>Определение белковых фракций (кровь (сыворотка))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09A6F" w14:textId="77777777" w:rsidR="00E8185B" w:rsidRPr="00045DA7" w:rsidRDefault="00E8185B" w:rsidP="00E81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D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185B" w:rsidRPr="00045DA7" w14:paraId="54340C30" w14:textId="77777777" w:rsidTr="006B6BF4">
        <w:trPr>
          <w:trHeight w:val="359"/>
        </w:trPr>
        <w:tc>
          <w:tcPr>
            <w:tcW w:w="7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85982" w14:textId="77777777" w:rsidR="00E8185B" w:rsidRPr="00045DA7" w:rsidRDefault="00E8185B" w:rsidP="00E81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DA7">
              <w:rPr>
                <w:rFonts w:ascii="Times New Roman" w:hAnsi="Times New Roman" w:cs="Times New Roman"/>
                <w:sz w:val="24"/>
                <w:szCs w:val="24"/>
              </w:rPr>
              <w:t>Глюкоза (кровь (сыворотка))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EB575" w14:textId="77777777" w:rsidR="00E8185B" w:rsidRPr="00045DA7" w:rsidRDefault="00E8185B" w:rsidP="00E81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D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185B" w:rsidRPr="00045DA7" w14:paraId="7D39DDA9" w14:textId="77777777" w:rsidTr="006B6BF4">
        <w:trPr>
          <w:trHeight w:val="359"/>
        </w:trPr>
        <w:tc>
          <w:tcPr>
            <w:tcW w:w="7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4809A" w14:textId="77777777" w:rsidR="00E8185B" w:rsidRPr="00045DA7" w:rsidRDefault="00E8185B" w:rsidP="00E81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DA7">
              <w:rPr>
                <w:rFonts w:ascii="Times New Roman" w:hAnsi="Times New Roman" w:cs="Times New Roman"/>
                <w:sz w:val="24"/>
                <w:szCs w:val="24"/>
              </w:rPr>
              <w:t>Инсулин (Insulin)( сыворотка крови)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674C0" w14:textId="77777777" w:rsidR="00E8185B" w:rsidRPr="00045DA7" w:rsidRDefault="00E8185B" w:rsidP="00E81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D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185B" w:rsidRPr="00045DA7" w14:paraId="1C9755E0" w14:textId="77777777" w:rsidTr="006B6BF4">
        <w:trPr>
          <w:trHeight w:val="359"/>
        </w:trPr>
        <w:tc>
          <w:tcPr>
            <w:tcW w:w="7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99C99" w14:textId="77777777" w:rsidR="00E8185B" w:rsidRPr="00045DA7" w:rsidRDefault="00E8185B" w:rsidP="00E81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DA7">
              <w:rPr>
                <w:rFonts w:ascii="Times New Roman" w:hAnsi="Times New Roman" w:cs="Times New Roman"/>
                <w:sz w:val="24"/>
                <w:szCs w:val="24"/>
              </w:rPr>
              <w:t>Гликозилированный гемоглобин (HB A1C) (кровь с ЭДТА)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96B55" w14:textId="77777777" w:rsidR="00E8185B" w:rsidRPr="00045DA7" w:rsidRDefault="00E8185B" w:rsidP="00E81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D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185B" w:rsidRPr="00045DA7" w14:paraId="66112204" w14:textId="77777777" w:rsidTr="006B6BF4">
        <w:trPr>
          <w:trHeight w:val="359"/>
        </w:trPr>
        <w:tc>
          <w:tcPr>
            <w:tcW w:w="7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63C7A" w14:textId="77777777" w:rsidR="00E8185B" w:rsidRPr="00045DA7" w:rsidRDefault="00E8185B" w:rsidP="00E81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D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Амилаза панкреатическая (кровь (сыворотка))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B06CF" w14:textId="77777777" w:rsidR="00E8185B" w:rsidRPr="00045DA7" w:rsidRDefault="00E8185B" w:rsidP="00E81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D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185B" w:rsidRPr="00045DA7" w14:paraId="67AE6F75" w14:textId="77777777" w:rsidTr="006B6BF4">
        <w:trPr>
          <w:trHeight w:val="359"/>
        </w:trPr>
        <w:tc>
          <w:tcPr>
            <w:tcW w:w="7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2E62B" w14:textId="77777777" w:rsidR="00E8185B" w:rsidRPr="00045DA7" w:rsidRDefault="00E8185B" w:rsidP="00E81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DA7">
              <w:rPr>
                <w:rFonts w:ascii="Times New Roman" w:hAnsi="Times New Roman" w:cs="Times New Roman"/>
                <w:sz w:val="24"/>
                <w:szCs w:val="24"/>
              </w:rPr>
              <w:t>Холестерин общий (кровь (сыворотка))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4DCFC" w14:textId="77777777" w:rsidR="00E8185B" w:rsidRPr="00045DA7" w:rsidRDefault="00E8185B" w:rsidP="00E81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D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185B" w:rsidRPr="00045DA7" w14:paraId="235FDC61" w14:textId="77777777" w:rsidTr="006B6BF4">
        <w:trPr>
          <w:trHeight w:val="328"/>
        </w:trPr>
        <w:tc>
          <w:tcPr>
            <w:tcW w:w="7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6D963" w14:textId="77777777" w:rsidR="00E8185B" w:rsidRPr="00045DA7" w:rsidRDefault="00E8185B" w:rsidP="00E81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DA7">
              <w:rPr>
                <w:rFonts w:ascii="Times New Roman" w:hAnsi="Times New Roman" w:cs="Times New Roman"/>
                <w:sz w:val="24"/>
                <w:szCs w:val="24"/>
              </w:rPr>
              <w:t>Холестерин-ЛПВП (Холестерин липопротеинов высокой плотности, HDL Cholesterol, α-холестерин)( сыворотка крови 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E646E" w14:textId="77777777" w:rsidR="00E8185B" w:rsidRPr="00045DA7" w:rsidRDefault="00E8185B" w:rsidP="00E81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D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185B" w:rsidRPr="00045DA7" w14:paraId="626F0140" w14:textId="77777777" w:rsidTr="006B6BF4">
        <w:trPr>
          <w:trHeight w:val="136"/>
        </w:trPr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63800" w14:textId="77777777" w:rsidR="00E8185B" w:rsidRPr="00045DA7" w:rsidRDefault="00E8185B" w:rsidP="00E81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DA7">
              <w:rPr>
                <w:rFonts w:ascii="Times New Roman" w:hAnsi="Times New Roman" w:cs="Times New Roman"/>
                <w:sz w:val="24"/>
                <w:szCs w:val="24"/>
              </w:rPr>
              <w:t>Холестерин-ЛПНП (Холестерин липопротеинов низкой плотности, ЛПНП, Cholesterol LDL, β-холестерин)( сыворотка крови 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F2BC5" w14:textId="77777777" w:rsidR="00E8185B" w:rsidRPr="00045DA7" w:rsidRDefault="00E8185B" w:rsidP="00E81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D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185B" w:rsidRPr="00045DA7" w14:paraId="06255B57" w14:textId="77777777" w:rsidTr="006B6BF4">
        <w:trPr>
          <w:trHeight w:val="359"/>
        </w:trPr>
        <w:tc>
          <w:tcPr>
            <w:tcW w:w="7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FE88A" w14:textId="77777777" w:rsidR="00E8185B" w:rsidRPr="00045DA7" w:rsidRDefault="00E8185B" w:rsidP="00E81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DA7">
              <w:rPr>
                <w:rFonts w:ascii="Times New Roman" w:hAnsi="Times New Roman" w:cs="Times New Roman"/>
                <w:sz w:val="24"/>
                <w:szCs w:val="24"/>
              </w:rPr>
              <w:t>Триглицериды (кровь (сыворотка))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8CC60" w14:textId="77777777" w:rsidR="00E8185B" w:rsidRPr="00045DA7" w:rsidRDefault="00E8185B" w:rsidP="00E81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D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185B" w:rsidRPr="00045DA7" w14:paraId="487AE645" w14:textId="77777777" w:rsidTr="006B6BF4">
        <w:trPr>
          <w:trHeight w:val="359"/>
        </w:trPr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DD1A0" w14:textId="77777777" w:rsidR="00E8185B" w:rsidRPr="00045DA7" w:rsidRDefault="00E8185B" w:rsidP="00E81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DA7">
              <w:rPr>
                <w:rFonts w:ascii="Times New Roman" w:hAnsi="Times New Roman" w:cs="Times New Roman"/>
                <w:sz w:val="24"/>
                <w:szCs w:val="24"/>
              </w:rPr>
              <w:t>АЧТВ (АПТВ, активированное частичное (парциальное) тромбопластиновое время, APTT)(кровь с цитратом натрия)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FC9BC" w14:textId="77777777" w:rsidR="00E8185B" w:rsidRPr="00045DA7" w:rsidRDefault="00E8185B" w:rsidP="00E81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D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185B" w:rsidRPr="00045DA7" w14:paraId="5C76A785" w14:textId="77777777" w:rsidTr="006B6BF4">
        <w:trPr>
          <w:trHeight w:val="359"/>
        </w:trPr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0CF04" w14:textId="77777777" w:rsidR="00E8185B" w:rsidRPr="00045DA7" w:rsidRDefault="00E8185B" w:rsidP="00E81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DA7">
              <w:rPr>
                <w:rFonts w:ascii="Times New Roman" w:hAnsi="Times New Roman" w:cs="Times New Roman"/>
                <w:sz w:val="24"/>
                <w:szCs w:val="24"/>
              </w:rPr>
              <w:t>Мочевая кислота (кровь (сыворотка))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2A026" w14:textId="77777777" w:rsidR="00E8185B" w:rsidRPr="00045DA7" w:rsidRDefault="00E8185B" w:rsidP="00E81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D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185B" w:rsidRPr="00045DA7" w14:paraId="5A3142AB" w14:textId="77777777" w:rsidTr="006B6BF4">
        <w:trPr>
          <w:trHeight w:val="359"/>
        </w:trPr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591BA" w14:textId="77777777" w:rsidR="00E8185B" w:rsidRPr="00045DA7" w:rsidRDefault="00E8185B" w:rsidP="00E81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DA7">
              <w:rPr>
                <w:rFonts w:ascii="Times New Roman" w:hAnsi="Times New Roman" w:cs="Times New Roman"/>
                <w:sz w:val="24"/>
                <w:szCs w:val="24"/>
              </w:rPr>
              <w:t>Аланин-аминотрансфераза (ALT, GPT) (кровь (сыворотка))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6271" w14:textId="77777777" w:rsidR="00E8185B" w:rsidRPr="00045DA7" w:rsidRDefault="00E8185B" w:rsidP="00E81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D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185B" w:rsidRPr="00045DA7" w14:paraId="562392DD" w14:textId="77777777" w:rsidTr="006B6BF4">
        <w:trPr>
          <w:trHeight w:val="359"/>
        </w:trPr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78E1D" w14:textId="77777777" w:rsidR="00E8185B" w:rsidRPr="00045DA7" w:rsidRDefault="00E8185B" w:rsidP="00E81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DA7">
              <w:rPr>
                <w:rFonts w:ascii="Times New Roman" w:hAnsi="Times New Roman" w:cs="Times New Roman"/>
                <w:sz w:val="24"/>
                <w:szCs w:val="24"/>
              </w:rPr>
              <w:t>Аспартат-аминотрансфераза (AST, GOT) (кровь (сыворотка))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3A8E8" w14:textId="77777777" w:rsidR="00E8185B" w:rsidRPr="00045DA7" w:rsidRDefault="00E8185B" w:rsidP="00E81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D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185B" w:rsidRPr="00045DA7" w14:paraId="6E982E18" w14:textId="77777777" w:rsidTr="006B6BF4">
        <w:trPr>
          <w:trHeight w:val="359"/>
        </w:trPr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6062C" w14:textId="77777777" w:rsidR="00E8185B" w:rsidRPr="00045DA7" w:rsidRDefault="00E8185B" w:rsidP="00E81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DA7">
              <w:rPr>
                <w:rFonts w:ascii="Times New Roman" w:hAnsi="Times New Roman" w:cs="Times New Roman"/>
                <w:sz w:val="24"/>
                <w:szCs w:val="24"/>
              </w:rPr>
              <w:t>Гамма-глутаминтрансфераза (GGT) (кровь (сыворотка))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79051" w14:textId="77777777" w:rsidR="00E8185B" w:rsidRPr="00045DA7" w:rsidRDefault="00E8185B" w:rsidP="00E81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D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185B" w:rsidRPr="00045DA7" w14:paraId="7E934951" w14:textId="77777777" w:rsidTr="006B6BF4">
        <w:trPr>
          <w:trHeight w:val="359"/>
        </w:trPr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D312C" w14:textId="77777777" w:rsidR="00E8185B" w:rsidRPr="00045DA7" w:rsidRDefault="00E8185B" w:rsidP="00E81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DA7">
              <w:rPr>
                <w:rFonts w:ascii="Times New Roman" w:hAnsi="Times New Roman" w:cs="Times New Roman"/>
                <w:sz w:val="24"/>
                <w:szCs w:val="24"/>
              </w:rPr>
              <w:t>Щелочная фосфатаза (ALCP) (кровь (сыворотка))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458E6" w14:textId="77777777" w:rsidR="00E8185B" w:rsidRPr="00045DA7" w:rsidRDefault="00E8185B" w:rsidP="00E81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D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185B" w:rsidRPr="00045DA7" w14:paraId="175A2252" w14:textId="77777777" w:rsidTr="006B6BF4">
        <w:trPr>
          <w:trHeight w:val="359"/>
        </w:trPr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0997D" w14:textId="77777777" w:rsidR="00E8185B" w:rsidRPr="00045DA7" w:rsidRDefault="00E8185B" w:rsidP="00E81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DA7">
              <w:rPr>
                <w:rFonts w:ascii="Times New Roman" w:hAnsi="Times New Roman" w:cs="Times New Roman"/>
                <w:sz w:val="24"/>
                <w:szCs w:val="24"/>
              </w:rPr>
              <w:t>Билирубин общий (TB) (кровь (сыворотка))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D545C" w14:textId="77777777" w:rsidR="00E8185B" w:rsidRPr="00045DA7" w:rsidRDefault="00E8185B" w:rsidP="00E81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D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185B" w:rsidRPr="00045DA7" w14:paraId="6028AA99" w14:textId="77777777" w:rsidTr="006B6BF4">
        <w:trPr>
          <w:trHeight w:val="359"/>
        </w:trPr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34F8B" w14:textId="77777777" w:rsidR="00E8185B" w:rsidRPr="00045DA7" w:rsidRDefault="00E8185B" w:rsidP="00E81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DA7">
              <w:rPr>
                <w:rFonts w:ascii="Times New Roman" w:hAnsi="Times New Roman" w:cs="Times New Roman"/>
                <w:sz w:val="24"/>
                <w:szCs w:val="24"/>
              </w:rPr>
              <w:t>Билирубин прямой (DB) (кровь (сыворотка))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F8AB2" w14:textId="77777777" w:rsidR="00E8185B" w:rsidRPr="00045DA7" w:rsidRDefault="00E8185B" w:rsidP="00E81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D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185B" w:rsidRPr="00045DA7" w14:paraId="454913CC" w14:textId="77777777" w:rsidTr="006B6BF4">
        <w:trPr>
          <w:trHeight w:val="359"/>
        </w:trPr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5AAEB" w14:textId="77777777" w:rsidR="00E8185B" w:rsidRPr="00045DA7" w:rsidRDefault="00E8185B" w:rsidP="00E81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DA7">
              <w:rPr>
                <w:rFonts w:ascii="Times New Roman" w:hAnsi="Times New Roman" w:cs="Times New Roman"/>
                <w:sz w:val="24"/>
                <w:szCs w:val="24"/>
              </w:rPr>
              <w:t>Мочевина (кровь (сыворотка))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AC19" w14:textId="77777777" w:rsidR="00E8185B" w:rsidRPr="00045DA7" w:rsidRDefault="00E8185B" w:rsidP="00E81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D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185B" w:rsidRPr="00045DA7" w14:paraId="65FE512B" w14:textId="77777777" w:rsidTr="006B6BF4">
        <w:trPr>
          <w:trHeight w:val="359"/>
        </w:trPr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95559" w14:textId="77777777" w:rsidR="00E8185B" w:rsidRPr="00045DA7" w:rsidRDefault="00E8185B" w:rsidP="00E81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DA7">
              <w:rPr>
                <w:rFonts w:ascii="Times New Roman" w:hAnsi="Times New Roman" w:cs="Times New Roman"/>
                <w:sz w:val="24"/>
                <w:szCs w:val="24"/>
              </w:rPr>
              <w:t>Креатинин (кровь (сыворотка))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C01CF" w14:textId="77777777" w:rsidR="00E8185B" w:rsidRPr="00045DA7" w:rsidRDefault="00E8185B" w:rsidP="00E81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D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185B" w:rsidRPr="00045DA7" w14:paraId="77A0FADD" w14:textId="77777777" w:rsidTr="006B6BF4">
        <w:trPr>
          <w:trHeight w:val="359"/>
        </w:trPr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CB8E8" w14:textId="77777777" w:rsidR="00E8185B" w:rsidRPr="00045DA7" w:rsidRDefault="00E8185B" w:rsidP="00E81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DA7">
              <w:rPr>
                <w:rFonts w:ascii="Times New Roman" w:hAnsi="Times New Roman" w:cs="Times New Roman"/>
                <w:sz w:val="24"/>
                <w:szCs w:val="24"/>
              </w:rPr>
              <w:t xml:space="preserve">Na+/K+/CL- (кровь(сыворотка)) кол. 1 р.д.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E97C4" w14:textId="77777777" w:rsidR="00E8185B" w:rsidRPr="00045DA7" w:rsidRDefault="00E8185B" w:rsidP="00E81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D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185B" w:rsidRPr="00045DA7" w14:paraId="38E8B381" w14:textId="77777777" w:rsidTr="006B6BF4">
        <w:trPr>
          <w:trHeight w:val="359"/>
        </w:trPr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4E71E" w14:textId="77777777" w:rsidR="00E8185B" w:rsidRPr="00045DA7" w:rsidRDefault="00E8185B" w:rsidP="00E81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DA7">
              <w:rPr>
                <w:rFonts w:ascii="Times New Roman" w:hAnsi="Times New Roman" w:cs="Times New Roman"/>
                <w:sz w:val="24"/>
                <w:szCs w:val="24"/>
              </w:rPr>
              <w:t>Кальций (кровь (сыворотка))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6D66" w14:textId="77777777" w:rsidR="00E8185B" w:rsidRPr="00045DA7" w:rsidRDefault="00E8185B" w:rsidP="00E81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D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185B" w:rsidRPr="00045DA7" w14:paraId="6DDFB85C" w14:textId="77777777" w:rsidTr="006B6BF4">
        <w:trPr>
          <w:trHeight w:val="359"/>
        </w:trPr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B2059" w14:textId="77777777" w:rsidR="00E8185B" w:rsidRPr="00045DA7" w:rsidRDefault="00E8185B" w:rsidP="00E81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DA7">
              <w:rPr>
                <w:rFonts w:ascii="Times New Roman" w:hAnsi="Times New Roman" w:cs="Times New Roman"/>
                <w:sz w:val="24"/>
                <w:szCs w:val="24"/>
              </w:rPr>
              <w:t>Фосфор неорганический (P, Phosphorus)( сыворотка крови 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4D0EC" w14:textId="77777777" w:rsidR="00E8185B" w:rsidRPr="00045DA7" w:rsidRDefault="00E8185B" w:rsidP="00E81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D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185B" w:rsidRPr="00045DA7" w14:paraId="141F402F" w14:textId="77777777" w:rsidTr="006B6BF4">
        <w:trPr>
          <w:trHeight w:val="359"/>
        </w:trPr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09E54" w14:textId="77777777" w:rsidR="00E8185B" w:rsidRPr="00045DA7" w:rsidRDefault="00E8185B" w:rsidP="00E81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DA7">
              <w:rPr>
                <w:rFonts w:ascii="Times New Roman" w:hAnsi="Times New Roman" w:cs="Times New Roman"/>
                <w:sz w:val="24"/>
                <w:szCs w:val="24"/>
              </w:rPr>
              <w:t>С-реактивный белок(сыворотка крови)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6CE90" w14:textId="77777777" w:rsidR="00E8185B" w:rsidRPr="00045DA7" w:rsidRDefault="00E8185B" w:rsidP="00E81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D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185B" w:rsidRPr="00045DA7" w14:paraId="79606D9D" w14:textId="77777777" w:rsidTr="006B6BF4">
        <w:trPr>
          <w:trHeight w:val="359"/>
        </w:trPr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E04B3" w14:textId="77777777" w:rsidR="00E8185B" w:rsidRPr="00045DA7" w:rsidRDefault="00E8185B" w:rsidP="00E81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DA7">
              <w:rPr>
                <w:rFonts w:ascii="Times New Roman" w:hAnsi="Times New Roman" w:cs="Times New Roman"/>
                <w:sz w:val="24"/>
                <w:szCs w:val="24"/>
              </w:rPr>
              <w:t>Ревматоидный фактор RF  (кровь (сыворотка))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6EE49" w14:textId="77777777" w:rsidR="00E8185B" w:rsidRPr="00045DA7" w:rsidRDefault="00E8185B" w:rsidP="00E81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D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185B" w:rsidRPr="00045DA7" w14:paraId="7980E1A0" w14:textId="77777777" w:rsidTr="006B6BF4">
        <w:trPr>
          <w:trHeight w:val="359"/>
        </w:trPr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A0D0F" w14:textId="77777777" w:rsidR="00E8185B" w:rsidRPr="00045DA7" w:rsidRDefault="00E8185B" w:rsidP="00E81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DA7">
              <w:rPr>
                <w:rFonts w:ascii="Times New Roman" w:hAnsi="Times New Roman" w:cs="Times New Roman"/>
                <w:sz w:val="24"/>
                <w:szCs w:val="24"/>
              </w:rPr>
              <w:t>Антистрептолизин-0 (АСЛО) (кровь (сыворотка))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3B704" w14:textId="77777777" w:rsidR="00E8185B" w:rsidRPr="00045DA7" w:rsidRDefault="00E8185B" w:rsidP="00E81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D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185B" w:rsidRPr="00045DA7" w14:paraId="2E4F68AB" w14:textId="77777777" w:rsidTr="006B6BF4">
        <w:trPr>
          <w:trHeight w:val="359"/>
        </w:trPr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CBAC6" w14:textId="77777777" w:rsidR="00E8185B" w:rsidRPr="00045DA7" w:rsidRDefault="00E8185B" w:rsidP="00E81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DA7">
              <w:rPr>
                <w:rFonts w:ascii="Times New Roman" w:hAnsi="Times New Roman" w:cs="Times New Roman"/>
                <w:sz w:val="24"/>
                <w:szCs w:val="24"/>
              </w:rPr>
              <w:t>Фибриноген (кровь с цитратом натрия)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61D50" w14:textId="77777777" w:rsidR="00E8185B" w:rsidRPr="00045DA7" w:rsidRDefault="00E8185B" w:rsidP="00E81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D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185B" w:rsidRPr="00045DA7" w14:paraId="21EC3AD6" w14:textId="77777777" w:rsidTr="006B6BF4">
        <w:trPr>
          <w:trHeight w:val="359"/>
        </w:trPr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F4376" w14:textId="77777777" w:rsidR="00E8185B" w:rsidRPr="00045DA7" w:rsidRDefault="00E8185B" w:rsidP="00E81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DA7">
              <w:rPr>
                <w:rFonts w:ascii="Times New Roman" w:hAnsi="Times New Roman" w:cs="Times New Roman"/>
                <w:sz w:val="24"/>
                <w:szCs w:val="24"/>
              </w:rPr>
              <w:t>Железо (кровь (сыворотка))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BC974" w14:textId="77777777" w:rsidR="00E8185B" w:rsidRPr="00045DA7" w:rsidRDefault="00E8185B" w:rsidP="00E81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D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185B" w:rsidRPr="00045DA7" w14:paraId="56FDE7F3" w14:textId="77777777" w:rsidTr="006B6BF4">
        <w:trPr>
          <w:trHeight w:val="359"/>
        </w:trPr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9F975" w14:textId="77777777" w:rsidR="00E8185B" w:rsidRPr="00045DA7" w:rsidRDefault="00E8185B" w:rsidP="00E81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DA7">
              <w:rPr>
                <w:rFonts w:ascii="Times New Roman" w:hAnsi="Times New Roman" w:cs="Times New Roman"/>
                <w:sz w:val="24"/>
                <w:szCs w:val="24"/>
              </w:rPr>
              <w:t>Витамин В12 (цианокобаламин, кобаламин, Cobalamin) (сыворотка крови 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3F5E9" w14:textId="77777777" w:rsidR="00E8185B" w:rsidRPr="00045DA7" w:rsidRDefault="00E8185B" w:rsidP="00E81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D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185B" w:rsidRPr="00045DA7" w14:paraId="3C057E30" w14:textId="77777777" w:rsidTr="006B6BF4">
        <w:trPr>
          <w:trHeight w:val="359"/>
        </w:trPr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83C4D" w14:textId="77777777" w:rsidR="00E8185B" w:rsidRPr="00045DA7" w:rsidRDefault="00E8185B" w:rsidP="00E81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DA7">
              <w:rPr>
                <w:rFonts w:ascii="Times New Roman" w:hAnsi="Times New Roman" w:cs="Times New Roman"/>
                <w:sz w:val="24"/>
                <w:szCs w:val="24"/>
              </w:rPr>
              <w:t>Протромбин + МНО (кровь с цитратом натрия)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E4CCF" w14:textId="77777777" w:rsidR="00E8185B" w:rsidRPr="00045DA7" w:rsidRDefault="00E8185B" w:rsidP="00E81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D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185B" w:rsidRPr="00045DA7" w14:paraId="362B9B50" w14:textId="77777777" w:rsidTr="006B6BF4">
        <w:trPr>
          <w:trHeight w:val="359"/>
        </w:trPr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6BAE0" w14:textId="77777777" w:rsidR="00E8185B" w:rsidRPr="00045DA7" w:rsidRDefault="00E8185B" w:rsidP="00E81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DA7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Определение антител к ВИЧ 1 и2 типа и антигена р24 ВИЧ-1( (HIV Ag/Ab Combo) (сыворотка крови)(кач.)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BE923" w14:textId="77777777" w:rsidR="00E8185B" w:rsidRPr="00045DA7" w:rsidRDefault="00E8185B" w:rsidP="00E81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D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185B" w:rsidRPr="00045DA7" w14:paraId="11EDB2B6" w14:textId="77777777" w:rsidTr="006B6BF4">
        <w:trPr>
          <w:trHeight w:val="359"/>
        </w:trPr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21D5C" w14:textId="77777777" w:rsidR="00E8185B" w:rsidRPr="00045DA7" w:rsidRDefault="00E8185B" w:rsidP="00E81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DA7">
              <w:rPr>
                <w:rFonts w:ascii="Times New Roman" w:hAnsi="Times New Roman" w:cs="Times New Roman"/>
                <w:sz w:val="24"/>
                <w:szCs w:val="24"/>
              </w:rPr>
              <w:t>HBs-антиген, поверхностный антиген вируса гепатита B, «австралийский» антиген (HBsAg) (сыворотка крови)(кач.)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D2F56" w14:textId="77777777" w:rsidR="00E8185B" w:rsidRPr="00045DA7" w:rsidRDefault="00E8185B" w:rsidP="00E81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D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185B" w:rsidRPr="00045DA7" w14:paraId="6CFE13BE" w14:textId="77777777" w:rsidTr="006B6BF4">
        <w:trPr>
          <w:trHeight w:val="359"/>
        </w:trPr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DB9FF" w14:textId="77777777" w:rsidR="00E8185B" w:rsidRPr="00045DA7" w:rsidRDefault="00E8185B" w:rsidP="00E81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D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Cуммарные антитела  к  вирусу гепатита C класса  IgM и IgG (anti - HCV total) (сыворотка крови)(кач.)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55797" w14:textId="77777777" w:rsidR="00E8185B" w:rsidRPr="00045DA7" w:rsidRDefault="00E8185B" w:rsidP="00E81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D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185B" w:rsidRPr="00045DA7" w14:paraId="5C0C92CE" w14:textId="77777777" w:rsidTr="006B6BF4">
        <w:trPr>
          <w:trHeight w:val="359"/>
        </w:trPr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862B2" w14:textId="77777777" w:rsidR="00E8185B" w:rsidRPr="00045DA7" w:rsidRDefault="00E8185B" w:rsidP="00E81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DA7">
              <w:rPr>
                <w:rFonts w:ascii="Times New Roman" w:hAnsi="Times New Roman" w:cs="Times New Roman"/>
                <w:sz w:val="24"/>
                <w:szCs w:val="24"/>
              </w:rPr>
              <w:t>Антитела класса IgG к капсидному антигену вируса Эпштейна-Барр (anti-EBV IgG VCA )  (сыворотка крови)(полукол.)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F3E79" w14:textId="77777777" w:rsidR="00E8185B" w:rsidRPr="00045DA7" w:rsidRDefault="00E8185B" w:rsidP="00E81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D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185B" w:rsidRPr="00045DA7" w14:paraId="3C2F1665" w14:textId="77777777" w:rsidTr="006B6BF4">
        <w:trPr>
          <w:trHeight w:val="359"/>
        </w:trPr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8C392" w14:textId="77777777" w:rsidR="00E8185B" w:rsidRPr="00045DA7" w:rsidRDefault="00E8185B" w:rsidP="00E81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DA7">
              <w:rPr>
                <w:rFonts w:ascii="Times New Roman" w:hAnsi="Times New Roman" w:cs="Times New Roman"/>
                <w:sz w:val="24"/>
                <w:szCs w:val="24"/>
              </w:rPr>
              <w:t>Антитела класса IgG к цитомегаловирусу  (anti - CMV IgG)  (сыворотка крови)(кол.)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3B6F7" w14:textId="77777777" w:rsidR="00E8185B" w:rsidRPr="00045DA7" w:rsidRDefault="00E8185B" w:rsidP="00E81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D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185B" w:rsidRPr="00045DA7" w14:paraId="73F6C7EE" w14:textId="77777777" w:rsidTr="006B6BF4">
        <w:trPr>
          <w:trHeight w:val="359"/>
        </w:trPr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AF37C" w14:textId="77777777" w:rsidR="00E8185B" w:rsidRPr="00045DA7" w:rsidRDefault="00E8185B" w:rsidP="00E81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DA7">
              <w:rPr>
                <w:rFonts w:ascii="Times New Roman" w:hAnsi="Times New Roman" w:cs="Times New Roman"/>
                <w:sz w:val="24"/>
                <w:szCs w:val="24"/>
              </w:rPr>
              <w:t>Вирус простого герпеса I и II типа (цельная кровь с ЭДТА) (кач.)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D13D" w14:textId="77777777" w:rsidR="00E8185B" w:rsidRPr="00045DA7" w:rsidRDefault="00E8185B" w:rsidP="00E81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D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185B" w:rsidRPr="00045DA7" w14:paraId="2B1AF373" w14:textId="77777777" w:rsidTr="006B6BF4">
        <w:trPr>
          <w:trHeight w:val="359"/>
        </w:trPr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0ED32" w14:textId="77777777" w:rsidR="00E8185B" w:rsidRPr="00045DA7" w:rsidRDefault="00E8185B" w:rsidP="00E81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DA7">
              <w:rPr>
                <w:rFonts w:ascii="Times New Roman" w:hAnsi="Times New Roman" w:cs="Times New Roman"/>
                <w:sz w:val="24"/>
                <w:szCs w:val="24"/>
              </w:rPr>
              <w:t>Антитела класса IgM+IgG к Treponema pallidum (anti-Treponema pallidum IgG+IgM) (сыворотка крови)(кач.)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87B31" w14:textId="77777777" w:rsidR="00E8185B" w:rsidRPr="00045DA7" w:rsidRDefault="00E8185B" w:rsidP="00E81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D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185B" w:rsidRPr="00045DA7" w14:paraId="403261B3" w14:textId="77777777" w:rsidTr="006B6BF4">
        <w:trPr>
          <w:trHeight w:val="359"/>
        </w:trPr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A44CA" w14:textId="77777777" w:rsidR="00E8185B" w:rsidRPr="00045DA7" w:rsidRDefault="00E8185B" w:rsidP="00E81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DA7">
              <w:rPr>
                <w:rFonts w:ascii="Times New Roman" w:hAnsi="Times New Roman" w:cs="Times New Roman"/>
                <w:sz w:val="24"/>
                <w:szCs w:val="24"/>
              </w:rPr>
              <w:t>IgE общий (Иммуноглобулин Е общий, IgE total) (сыворотка крови 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DD431" w14:textId="77777777" w:rsidR="00E8185B" w:rsidRPr="00045DA7" w:rsidRDefault="00E8185B" w:rsidP="00E81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D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185B" w:rsidRPr="00045DA7" w14:paraId="38CB08EC" w14:textId="77777777" w:rsidTr="006B6BF4">
        <w:trPr>
          <w:trHeight w:val="359"/>
        </w:trPr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ADA47" w14:textId="77777777" w:rsidR="00E8185B" w:rsidRPr="00045DA7" w:rsidRDefault="00E8185B" w:rsidP="00E81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DA7">
              <w:rPr>
                <w:rFonts w:ascii="Times New Roman" w:hAnsi="Times New Roman" w:cs="Times New Roman"/>
                <w:sz w:val="24"/>
                <w:szCs w:val="24"/>
              </w:rPr>
              <w:t>Витамин Д (25-Н)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4D638" w14:textId="77777777" w:rsidR="00E8185B" w:rsidRPr="00045DA7" w:rsidRDefault="00E8185B" w:rsidP="00E81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D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185B" w:rsidRPr="00045DA7" w14:paraId="469322FD" w14:textId="77777777" w:rsidTr="006B6BF4">
        <w:trPr>
          <w:trHeight w:val="359"/>
        </w:trPr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212C2" w14:textId="77777777" w:rsidR="00E8185B" w:rsidRPr="00045DA7" w:rsidRDefault="00E8185B" w:rsidP="00E81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DA7">
              <w:rPr>
                <w:rFonts w:ascii="Times New Roman" w:hAnsi="Times New Roman" w:cs="Times New Roman"/>
                <w:sz w:val="24"/>
                <w:szCs w:val="24"/>
              </w:rPr>
              <w:t>Тироксин свободный (Т4 свободный, Free Thyroxine, FT4)( сыворотка крови)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69231" w14:textId="77777777" w:rsidR="00E8185B" w:rsidRPr="00045DA7" w:rsidRDefault="00E8185B" w:rsidP="00E81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D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185B" w:rsidRPr="00045DA7" w14:paraId="58BE7318" w14:textId="77777777" w:rsidTr="006B6BF4">
        <w:trPr>
          <w:trHeight w:val="359"/>
        </w:trPr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21ECD" w14:textId="77777777" w:rsidR="00E8185B" w:rsidRPr="00045DA7" w:rsidRDefault="00E8185B" w:rsidP="00E81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DA7">
              <w:rPr>
                <w:rFonts w:ascii="Times New Roman" w:hAnsi="Times New Roman" w:cs="Times New Roman"/>
                <w:sz w:val="24"/>
                <w:szCs w:val="24"/>
              </w:rPr>
              <w:t>Тиреотропный гормон (ТТГ, тиротропин, Thyroid Stimulating Hormone, TSH)( сыворотка крови)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45E9C" w14:textId="77777777" w:rsidR="00E8185B" w:rsidRPr="00045DA7" w:rsidRDefault="00E8185B" w:rsidP="00E81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D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185B" w:rsidRPr="00045DA7" w14:paraId="1D789257" w14:textId="77777777" w:rsidTr="006B6BF4">
        <w:trPr>
          <w:trHeight w:val="359"/>
        </w:trPr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23344" w14:textId="77777777" w:rsidR="00E8185B" w:rsidRPr="00045DA7" w:rsidRDefault="00E8185B" w:rsidP="00E81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DA7">
              <w:rPr>
                <w:rFonts w:ascii="Times New Roman" w:hAnsi="Times New Roman" w:cs="Times New Roman"/>
                <w:sz w:val="24"/>
                <w:szCs w:val="24"/>
              </w:rPr>
              <w:t>Трийодтиронин общий (Т3 общий, Total Triiodthyronine, TT3)</w:t>
            </w:r>
            <w:r w:rsidR="004410B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Pr="00045DA7">
              <w:rPr>
                <w:rFonts w:ascii="Times New Roman" w:hAnsi="Times New Roman" w:cs="Times New Roman"/>
                <w:sz w:val="24"/>
                <w:szCs w:val="24"/>
              </w:rPr>
              <w:t>(сыворотка крови)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57F7B" w14:textId="77777777" w:rsidR="00E8185B" w:rsidRPr="00045DA7" w:rsidRDefault="00E8185B" w:rsidP="00E81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D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185B" w:rsidRPr="00045DA7" w14:paraId="7FAAB823" w14:textId="77777777" w:rsidTr="006B6BF4">
        <w:trPr>
          <w:trHeight w:val="359"/>
        </w:trPr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2C270" w14:textId="77777777" w:rsidR="00E8185B" w:rsidRPr="00045DA7" w:rsidRDefault="00E8185B" w:rsidP="00E81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DA7">
              <w:rPr>
                <w:rFonts w:ascii="Times New Roman" w:hAnsi="Times New Roman" w:cs="Times New Roman"/>
                <w:sz w:val="24"/>
                <w:szCs w:val="24"/>
              </w:rPr>
              <w:t>Тестостерон (Testosterone)(сыворотка крови)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A0A51" w14:textId="77777777" w:rsidR="00E8185B" w:rsidRPr="00045DA7" w:rsidRDefault="00E8185B" w:rsidP="00E81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D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185B" w:rsidRPr="00045DA7" w14:paraId="5CF93AFD" w14:textId="77777777" w:rsidTr="006B6BF4">
        <w:trPr>
          <w:trHeight w:val="359"/>
        </w:trPr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71A70" w14:textId="77777777" w:rsidR="00E8185B" w:rsidRPr="00045DA7" w:rsidRDefault="00E8185B" w:rsidP="00E81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DA7">
              <w:rPr>
                <w:rFonts w:ascii="Times New Roman" w:hAnsi="Times New Roman" w:cs="Times New Roman"/>
                <w:sz w:val="24"/>
                <w:szCs w:val="24"/>
              </w:rPr>
              <w:t>Са 19-9 (Углеводный антиген 19-9, СА 19-9)(сыворотка крови)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211E" w14:textId="77777777" w:rsidR="00E8185B" w:rsidRPr="00045DA7" w:rsidRDefault="00E8185B" w:rsidP="00E81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D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185B" w:rsidRPr="00045DA7" w14:paraId="5F62B7E7" w14:textId="77777777" w:rsidTr="006B6BF4">
        <w:trPr>
          <w:trHeight w:val="359"/>
        </w:trPr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8D380" w14:textId="77777777" w:rsidR="00E8185B" w:rsidRPr="00045DA7" w:rsidRDefault="00E8185B" w:rsidP="00E81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DA7">
              <w:rPr>
                <w:rFonts w:ascii="Times New Roman" w:hAnsi="Times New Roman" w:cs="Times New Roman"/>
                <w:sz w:val="24"/>
                <w:szCs w:val="24"/>
              </w:rPr>
              <w:t>Са-125 (Углеводный антиген 125, СА 125)(сыворотка крови)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6BC4D" w14:textId="77777777" w:rsidR="00E8185B" w:rsidRPr="00045DA7" w:rsidRDefault="00E8185B" w:rsidP="00E81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D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185B" w:rsidRPr="00045DA7" w14:paraId="5917008F" w14:textId="77777777" w:rsidTr="006B6BF4">
        <w:trPr>
          <w:trHeight w:val="359"/>
        </w:trPr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60244" w14:textId="77777777" w:rsidR="00E8185B" w:rsidRPr="00045DA7" w:rsidRDefault="00E8185B" w:rsidP="00E81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DA7">
              <w:rPr>
                <w:rFonts w:ascii="Times New Roman" w:hAnsi="Times New Roman" w:cs="Times New Roman"/>
                <w:sz w:val="24"/>
                <w:szCs w:val="24"/>
              </w:rPr>
              <w:t>Опухолевый маркёр HE4 (Белок 4  эпидидимиса человека)(сыворотка крови)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1D360" w14:textId="77777777" w:rsidR="00E8185B" w:rsidRPr="00045DA7" w:rsidRDefault="00E8185B" w:rsidP="00E81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D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185B" w:rsidRPr="00045DA7" w14:paraId="2F20443E" w14:textId="77777777" w:rsidTr="006B6BF4">
        <w:trPr>
          <w:trHeight w:val="359"/>
        </w:trPr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D635C" w14:textId="77777777" w:rsidR="00E8185B" w:rsidRPr="00045DA7" w:rsidRDefault="00E8185B" w:rsidP="00E81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DA7">
              <w:rPr>
                <w:rFonts w:ascii="Times New Roman" w:hAnsi="Times New Roman" w:cs="Times New Roman"/>
                <w:sz w:val="24"/>
                <w:szCs w:val="24"/>
              </w:rPr>
              <w:t>Са 15-3 (Углеводный антиген 15-3, СА 15-3)(сыворотка крови)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9B276" w14:textId="77777777" w:rsidR="00E8185B" w:rsidRPr="00045DA7" w:rsidRDefault="00E8185B" w:rsidP="00E81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D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185B" w:rsidRPr="00045DA7" w14:paraId="22A25A7A" w14:textId="77777777" w:rsidTr="006B6BF4">
        <w:trPr>
          <w:trHeight w:val="359"/>
        </w:trPr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6BD3E" w14:textId="77777777" w:rsidR="00E8185B" w:rsidRPr="00045DA7" w:rsidRDefault="00E8185B" w:rsidP="00E81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DA7">
              <w:rPr>
                <w:rFonts w:ascii="Times New Roman" w:hAnsi="Times New Roman" w:cs="Times New Roman"/>
                <w:sz w:val="24"/>
                <w:szCs w:val="24"/>
              </w:rPr>
              <w:t>ПСА общий/ПСА свободный (кровь (сыворотка))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6A846" w14:textId="77777777" w:rsidR="00E8185B" w:rsidRPr="00045DA7" w:rsidRDefault="00E8185B" w:rsidP="00E81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D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185B" w:rsidRPr="00045DA7" w14:paraId="4C91F2F8" w14:textId="77777777" w:rsidTr="006B6BF4">
        <w:trPr>
          <w:trHeight w:val="359"/>
        </w:trPr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5B404" w14:textId="77777777" w:rsidR="00E8185B" w:rsidRPr="00045DA7" w:rsidRDefault="00E8185B" w:rsidP="00E81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DA7">
              <w:rPr>
                <w:rFonts w:ascii="Times New Roman" w:hAnsi="Times New Roman" w:cs="Times New Roman"/>
                <w:sz w:val="24"/>
                <w:szCs w:val="24"/>
              </w:rPr>
              <w:t>Chlamydia trachomatis (соскоб из урогенит. тракта, моча, слюна, биоптат, синов. ж-ть, мокрота, сперма, секрет простаты,  мазок с конъюнктивы)           (кач.)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7D20C" w14:textId="77777777" w:rsidR="00E8185B" w:rsidRPr="00045DA7" w:rsidRDefault="00E8185B" w:rsidP="00E81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D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185B" w:rsidRPr="00045DA7" w14:paraId="30BF5C1A" w14:textId="77777777" w:rsidTr="006B6BF4">
        <w:trPr>
          <w:trHeight w:val="359"/>
        </w:trPr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3016B" w14:textId="77777777" w:rsidR="00E8185B" w:rsidRPr="00045DA7" w:rsidRDefault="00E8185B" w:rsidP="00E81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DA7">
              <w:rPr>
                <w:rFonts w:ascii="Times New Roman" w:hAnsi="Times New Roman" w:cs="Times New Roman"/>
                <w:sz w:val="24"/>
                <w:szCs w:val="24"/>
              </w:rPr>
              <w:t>ДНК Mycoplasma genitalium (соскоб из урогенит. тракта, моча, секрет простаты, сперма ) (кач.)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A19DF" w14:textId="77777777" w:rsidR="00E8185B" w:rsidRPr="00045DA7" w:rsidRDefault="00E8185B" w:rsidP="00E81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D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185B" w:rsidRPr="00045DA7" w14:paraId="71BBB2F0" w14:textId="77777777" w:rsidTr="006B6BF4">
        <w:trPr>
          <w:trHeight w:val="359"/>
        </w:trPr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D0DFD" w14:textId="77777777" w:rsidR="00E8185B" w:rsidRPr="00045DA7" w:rsidRDefault="00E8185B" w:rsidP="00E81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DA7">
              <w:rPr>
                <w:rFonts w:ascii="Times New Roman" w:hAnsi="Times New Roman" w:cs="Times New Roman"/>
                <w:sz w:val="24"/>
                <w:szCs w:val="24"/>
              </w:rPr>
              <w:t>ДНК Mycoplasma hominis (соскоб из урогенит. тракта, моча, синов. ж-ть, сперма, секрет простаты, слюна)(кач.)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E73C3" w14:textId="77777777" w:rsidR="00E8185B" w:rsidRPr="00045DA7" w:rsidRDefault="00E8185B" w:rsidP="00E81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D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185B" w:rsidRPr="00045DA7" w14:paraId="3A37530A" w14:textId="77777777" w:rsidTr="006B6BF4">
        <w:trPr>
          <w:trHeight w:val="359"/>
        </w:trPr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C9CBE" w14:textId="77777777" w:rsidR="00E8185B" w:rsidRPr="00045DA7" w:rsidRDefault="00E8185B" w:rsidP="00E81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DA7">
              <w:rPr>
                <w:rFonts w:ascii="Times New Roman" w:hAnsi="Times New Roman" w:cs="Times New Roman"/>
                <w:sz w:val="24"/>
                <w:szCs w:val="24"/>
              </w:rPr>
              <w:t>ДНК U.urealyticum / U. parvum (соскоб из урогенит. тракта, моча, секр. простаты, сперма )(кач.)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61317" w14:textId="77777777" w:rsidR="00E8185B" w:rsidRPr="00045DA7" w:rsidRDefault="00E8185B" w:rsidP="00E81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D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185B" w:rsidRPr="00045DA7" w14:paraId="1D2771E8" w14:textId="77777777" w:rsidTr="006B6BF4">
        <w:trPr>
          <w:trHeight w:val="359"/>
        </w:trPr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97FDF" w14:textId="77777777" w:rsidR="00E8185B" w:rsidRPr="00045DA7" w:rsidRDefault="00E8185B" w:rsidP="00E81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DA7">
              <w:rPr>
                <w:rFonts w:ascii="Times New Roman" w:hAnsi="Times New Roman" w:cs="Times New Roman"/>
                <w:sz w:val="24"/>
                <w:szCs w:val="24"/>
              </w:rPr>
              <w:t>Папилломавирус 6/11 (соскоб (церв. кан., уретра), биоптат)(кач.)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B74AB" w14:textId="77777777" w:rsidR="00E8185B" w:rsidRPr="00045DA7" w:rsidRDefault="00E8185B" w:rsidP="00E81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D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185B" w:rsidRPr="00045DA7" w14:paraId="01D54A2F" w14:textId="77777777" w:rsidTr="006B6BF4">
        <w:trPr>
          <w:trHeight w:val="359"/>
        </w:trPr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98416" w14:textId="77777777" w:rsidR="00E8185B" w:rsidRPr="00045DA7" w:rsidRDefault="00E8185B" w:rsidP="00E81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DA7">
              <w:rPr>
                <w:rFonts w:ascii="Times New Roman" w:hAnsi="Times New Roman" w:cs="Times New Roman"/>
                <w:sz w:val="24"/>
                <w:szCs w:val="24"/>
              </w:rPr>
              <w:t>ДНК ВПЧ  высокого риска,(16,18,31, 33, 35, 39, 45, 52,53, 56, 58, 59, 68)(соскоб (церв. кан., уретра, мазок из влагалища ) ( кач.)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CF950" w14:textId="77777777" w:rsidR="00E8185B" w:rsidRPr="00045DA7" w:rsidRDefault="00E8185B" w:rsidP="00E81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D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185B" w:rsidRPr="00045DA7" w14:paraId="1A2E1187" w14:textId="77777777" w:rsidTr="006B6BF4">
        <w:trPr>
          <w:trHeight w:val="359"/>
        </w:trPr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B9190" w14:textId="77777777" w:rsidR="00E8185B" w:rsidRPr="00045DA7" w:rsidRDefault="00E8185B" w:rsidP="00E81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D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Трансректальное пальцевое исследование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C2CC2" w14:textId="77777777" w:rsidR="00E8185B" w:rsidRPr="00045DA7" w:rsidRDefault="00E8185B" w:rsidP="00E81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D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185B" w:rsidRPr="00045DA7" w14:paraId="018FC699" w14:textId="77777777" w:rsidTr="006B6BF4">
        <w:trPr>
          <w:trHeight w:val="359"/>
        </w:trPr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3360A" w14:textId="77777777" w:rsidR="00E8185B" w:rsidRPr="00045DA7" w:rsidRDefault="00E8185B" w:rsidP="00E81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DA7">
              <w:rPr>
                <w:rFonts w:ascii="Times New Roman" w:hAnsi="Times New Roman" w:cs="Times New Roman"/>
                <w:sz w:val="24"/>
                <w:szCs w:val="24"/>
              </w:rPr>
              <w:t>Микроскопическое исследование секрета простаты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D2136" w14:textId="77777777" w:rsidR="00E8185B" w:rsidRPr="00045DA7" w:rsidRDefault="00E8185B" w:rsidP="00E81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D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185B" w:rsidRPr="00045DA7" w14:paraId="7C20AB82" w14:textId="77777777" w:rsidTr="006B6BF4">
        <w:trPr>
          <w:trHeight w:val="359"/>
        </w:trPr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294FB" w14:textId="77777777" w:rsidR="00E8185B" w:rsidRPr="00045DA7" w:rsidRDefault="00E8185B" w:rsidP="00E81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DA7">
              <w:rPr>
                <w:rFonts w:ascii="Times New Roman" w:hAnsi="Times New Roman" w:cs="Times New Roman"/>
                <w:sz w:val="24"/>
                <w:szCs w:val="24"/>
              </w:rPr>
              <w:t>Спермограмма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A19E7" w14:textId="77777777" w:rsidR="00E8185B" w:rsidRPr="00045DA7" w:rsidRDefault="00E8185B" w:rsidP="00E81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D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0C608D18" w14:textId="77777777" w:rsidR="002E7797" w:rsidRPr="000F08B2" w:rsidRDefault="000F08B2" w:rsidP="000F08B2">
      <w:pPr>
        <w:pStyle w:val="a3"/>
        <w:numPr>
          <w:ilvl w:val="1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2A80" w:rsidRPr="000F08B2">
        <w:rPr>
          <w:rFonts w:ascii="Times New Roman" w:hAnsi="Times New Roman" w:cs="Times New Roman"/>
          <w:b/>
          <w:sz w:val="24"/>
          <w:szCs w:val="24"/>
        </w:rPr>
        <w:t>Инструментальная диагностика</w:t>
      </w:r>
      <w:r w:rsidR="002E7797" w:rsidRPr="000F08B2"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W w:w="0" w:type="auto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77"/>
        <w:gridCol w:w="1444"/>
      </w:tblGrid>
      <w:tr w:rsidR="008F6DE8" w:rsidRPr="00045DA7" w14:paraId="2096D58D" w14:textId="77777777" w:rsidTr="006B6BF4">
        <w:trPr>
          <w:trHeight w:val="507"/>
        </w:trPr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196BA" w14:textId="77777777" w:rsidR="008F6DE8" w:rsidRPr="00045DA7" w:rsidRDefault="008F6DE8" w:rsidP="008F6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DA7">
              <w:rPr>
                <w:rFonts w:ascii="Times New Roman" w:hAnsi="Times New Roman" w:cs="Times New Roman"/>
                <w:sz w:val="24"/>
                <w:szCs w:val="24"/>
              </w:rPr>
              <w:t>УЗИ щитовидной железы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04294" w14:textId="77777777" w:rsidR="008F6DE8" w:rsidRPr="00045DA7" w:rsidRDefault="008F6DE8" w:rsidP="008F6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D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6DE8" w:rsidRPr="00045DA7" w14:paraId="75DA2466" w14:textId="77777777" w:rsidTr="006B6BF4">
        <w:trPr>
          <w:trHeight w:val="507"/>
        </w:trPr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B3506" w14:textId="77777777" w:rsidR="008F6DE8" w:rsidRPr="00045DA7" w:rsidRDefault="008F6DE8" w:rsidP="008F6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DA7">
              <w:rPr>
                <w:rFonts w:ascii="Times New Roman" w:hAnsi="Times New Roman" w:cs="Times New Roman"/>
                <w:sz w:val="24"/>
                <w:szCs w:val="24"/>
              </w:rPr>
              <w:t>УЗИ органов брюшной полости (печень, желчный пузырь, желчные протоки, селезенка, поджелудочная железа) комплексное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E06DD" w14:textId="77777777" w:rsidR="008F6DE8" w:rsidRPr="00045DA7" w:rsidRDefault="008F6DE8" w:rsidP="008F6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D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6DE8" w:rsidRPr="00045DA7" w14:paraId="31C0A56F" w14:textId="77777777" w:rsidTr="006B6BF4">
        <w:trPr>
          <w:trHeight w:val="507"/>
        </w:trPr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34E45" w14:textId="77777777" w:rsidR="008F6DE8" w:rsidRPr="00045DA7" w:rsidRDefault="008F6DE8" w:rsidP="008F6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DA7">
              <w:rPr>
                <w:rFonts w:ascii="Times New Roman" w:hAnsi="Times New Roman" w:cs="Times New Roman"/>
                <w:sz w:val="24"/>
                <w:szCs w:val="24"/>
              </w:rPr>
              <w:t>УЗИ органов мочевыделительной системы (почки, мочеточники, мочевой пузырь)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E9897" w14:textId="77777777" w:rsidR="008F6DE8" w:rsidRPr="00045DA7" w:rsidRDefault="008F6DE8" w:rsidP="008F6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D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6DE8" w:rsidRPr="00045DA7" w14:paraId="337E5530" w14:textId="77777777" w:rsidTr="006B6BF4">
        <w:trPr>
          <w:trHeight w:val="507"/>
        </w:trPr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75F3A" w14:textId="77777777" w:rsidR="008F6DE8" w:rsidRPr="00045DA7" w:rsidRDefault="008F6DE8" w:rsidP="008F6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DA7">
              <w:rPr>
                <w:rFonts w:ascii="Times New Roman" w:hAnsi="Times New Roman" w:cs="Times New Roman"/>
                <w:sz w:val="24"/>
                <w:szCs w:val="24"/>
              </w:rPr>
              <w:t>УЗИ предстательной железы (трансректально) (ТРУЗИ)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D0DFC" w14:textId="77777777" w:rsidR="008F6DE8" w:rsidRPr="00045DA7" w:rsidRDefault="008F6DE8" w:rsidP="008F6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D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6DE8" w:rsidRPr="00045DA7" w14:paraId="2DF6404A" w14:textId="77777777" w:rsidTr="006B6BF4">
        <w:trPr>
          <w:trHeight w:val="507"/>
        </w:trPr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6E7B6" w14:textId="77777777" w:rsidR="008F6DE8" w:rsidRPr="00045DA7" w:rsidRDefault="008F6DE8" w:rsidP="008F6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DA7">
              <w:rPr>
                <w:rFonts w:ascii="Times New Roman" w:hAnsi="Times New Roman" w:cs="Times New Roman"/>
                <w:sz w:val="24"/>
                <w:szCs w:val="24"/>
              </w:rPr>
              <w:t xml:space="preserve">Дуплексное </w:t>
            </w:r>
            <w:r w:rsidR="00AF2984" w:rsidRPr="00045DA7">
              <w:rPr>
                <w:rFonts w:ascii="Times New Roman" w:hAnsi="Times New Roman" w:cs="Times New Roman"/>
                <w:sz w:val="24"/>
                <w:szCs w:val="24"/>
              </w:rPr>
              <w:t>сканирование экстракраниальных</w:t>
            </w:r>
            <w:r w:rsidRPr="00045DA7">
              <w:rPr>
                <w:rFonts w:ascii="Times New Roman" w:hAnsi="Times New Roman" w:cs="Times New Roman"/>
                <w:sz w:val="24"/>
                <w:szCs w:val="24"/>
              </w:rPr>
              <w:t xml:space="preserve"> отделов магистральных артерий головы 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3D95B" w14:textId="77777777" w:rsidR="008F6DE8" w:rsidRPr="00045DA7" w:rsidRDefault="008F6DE8" w:rsidP="008F6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D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6DE8" w:rsidRPr="00045DA7" w14:paraId="6D7CE571" w14:textId="77777777" w:rsidTr="006B6BF4">
        <w:trPr>
          <w:trHeight w:val="507"/>
        </w:trPr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D349E" w14:textId="77777777" w:rsidR="008F6DE8" w:rsidRPr="00045DA7" w:rsidRDefault="008F6DE8" w:rsidP="008F6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DA7">
              <w:rPr>
                <w:rFonts w:ascii="Times New Roman" w:hAnsi="Times New Roman" w:cs="Times New Roman"/>
                <w:sz w:val="24"/>
                <w:szCs w:val="24"/>
              </w:rPr>
              <w:t>Эхокардиография с допплеровским анализом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87428" w14:textId="77777777" w:rsidR="008F6DE8" w:rsidRPr="00045DA7" w:rsidRDefault="008F6DE8" w:rsidP="008F6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D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6DE8" w:rsidRPr="00045DA7" w14:paraId="23DD837C" w14:textId="77777777" w:rsidTr="00AF2984">
        <w:trPr>
          <w:trHeight w:val="614"/>
        </w:trPr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B01C1" w14:textId="77777777" w:rsidR="008F6DE8" w:rsidRPr="00045DA7" w:rsidRDefault="008F6DE8" w:rsidP="008F6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DA7">
              <w:rPr>
                <w:rFonts w:ascii="Times New Roman" w:hAnsi="Times New Roman" w:cs="Times New Roman"/>
                <w:sz w:val="24"/>
                <w:szCs w:val="24"/>
              </w:rPr>
              <w:t xml:space="preserve">Дуплексное </w:t>
            </w:r>
            <w:r w:rsidR="00AF2984" w:rsidRPr="00045DA7">
              <w:rPr>
                <w:rFonts w:ascii="Times New Roman" w:hAnsi="Times New Roman" w:cs="Times New Roman"/>
                <w:sz w:val="24"/>
                <w:szCs w:val="24"/>
              </w:rPr>
              <w:t>сканирование артерий</w:t>
            </w:r>
            <w:r w:rsidRPr="00045DA7">
              <w:rPr>
                <w:rFonts w:ascii="Times New Roman" w:hAnsi="Times New Roman" w:cs="Times New Roman"/>
                <w:sz w:val="24"/>
                <w:szCs w:val="24"/>
              </w:rPr>
              <w:t xml:space="preserve"> и вен нижних конечностей и повздошной области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F43EB" w14:textId="77777777" w:rsidR="008F6DE8" w:rsidRPr="00045DA7" w:rsidRDefault="008F6DE8" w:rsidP="008F6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D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6DE8" w:rsidRPr="00045DA7" w14:paraId="1FEE7E77" w14:textId="77777777" w:rsidTr="006B6BF4">
        <w:trPr>
          <w:trHeight w:val="507"/>
        </w:trPr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A0238" w14:textId="77777777" w:rsidR="008F6DE8" w:rsidRPr="00045DA7" w:rsidRDefault="008F6DE8" w:rsidP="008F6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DA7">
              <w:rPr>
                <w:rFonts w:ascii="Times New Roman" w:hAnsi="Times New Roman" w:cs="Times New Roman"/>
                <w:sz w:val="24"/>
                <w:szCs w:val="24"/>
              </w:rPr>
              <w:t>ЭКГ в 12-ти отведениях - снятие, расшифровка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3CD7A" w14:textId="77777777" w:rsidR="008F6DE8" w:rsidRPr="00045DA7" w:rsidRDefault="008F6DE8" w:rsidP="008F6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D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2984" w:rsidRPr="00045DA7" w14:paraId="3EAD4DBE" w14:textId="77777777" w:rsidTr="00AF2984">
        <w:trPr>
          <w:trHeight w:val="322"/>
        </w:trPr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6571A" w14:textId="77777777" w:rsidR="00AF2984" w:rsidRPr="00AF2984" w:rsidRDefault="00AF2984" w:rsidP="00AF2984">
            <w:pPr>
              <w:rPr>
                <w:rFonts w:ascii="Times New Roman" w:hAnsi="Times New Roman" w:cs="Times New Roman"/>
              </w:rPr>
            </w:pPr>
            <w:r w:rsidRPr="00AF2984">
              <w:rPr>
                <w:rFonts w:ascii="Times New Roman" w:hAnsi="Times New Roman" w:cs="Times New Roman"/>
              </w:rPr>
              <w:t xml:space="preserve">Эзофагогастродуоденоскопия 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838F1" w14:textId="77777777" w:rsidR="00AF2984" w:rsidRPr="00AF2984" w:rsidRDefault="00AF2984" w:rsidP="00AF29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AF2984" w:rsidRPr="00045DA7" w14:paraId="4C730418" w14:textId="77777777" w:rsidTr="00AF2984">
        <w:trPr>
          <w:trHeight w:val="285"/>
        </w:trPr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C43D9" w14:textId="77777777" w:rsidR="00AF2984" w:rsidRPr="00AF2984" w:rsidRDefault="00AF2984" w:rsidP="00AF2984">
            <w:pPr>
              <w:rPr>
                <w:rFonts w:ascii="Times New Roman" w:hAnsi="Times New Roman" w:cs="Times New Roman"/>
              </w:rPr>
            </w:pPr>
            <w:r w:rsidRPr="00AF2984">
              <w:rPr>
                <w:rFonts w:ascii="Times New Roman" w:hAnsi="Times New Roman" w:cs="Times New Roman"/>
              </w:rPr>
              <w:t>Колоноскопия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39CCC" w14:textId="77777777" w:rsidR="00AF2984" w:rsidRPr="00AF2984" w:rsidRDefault="00AF2984" w:rsidP="00AF29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AF2984" w:rsidRPr="00045DA7" w14:paraId="766C859C" w14:textId="77777777" w:rsidTr="00AF2984">
        <w:trPr>
          <w:trHeight w:val="377"/>
        </w:trPr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0D938" w14:textId="77777777" w:rsidR="00AF2984" w:rsidRPr="00AF2984" w:rsidRDefault="00AF2984" w:rsidP="00AF2984">
            <w:pPr>
              <w:rPr>
                <w:rFonts w:ascii="Times New Roman" w:hAnsi="Times New Roman" w:cs="Times New Roman"/>
              </w:rPr>
            </w:pPr>
            <w:r w:rsidRPr="00AF2984">
              <w:rPr>
                <w:rFonts w:ascii="Times New Roman" w:hAnsi="Times New Roman" w:cs="Times New Roman"/>
              </w:rPr>
              <w:t>Внутривенная тотальная анестезия до 30 мин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A24A4" w14:textId="77777777" w:rsidR="00AF2984" w:rsidRPr="00AF2984" w:rsidRDefault="00AF2984" w:rsidP="00AF29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AF2984" w:rsidRPr="00045DA7" w14:paraId="534FA5C9" w14:textId="77777777" w:rsidTr="006B6BF4">
        <w:trPr>
          <w:trHeight w:val="507"/>
        </w:trPr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EB04D" w14:textId="77777777" w:rsidR="00AF2984" w:rsidRPr="00AF2984" w:rsidRDefault="00AF2984" w:rsidP="00AF2984">
            <w:pPr>
              <w:rPr>
                <w:rFonts w:ascii="Times New Roman" w:hAnsi="Times New Roman" w:cs="Times New Roman"/>
              </w:rPr>
            </w:pPr>
            <w:r w:rsidRPr="00AF2984">
              <w:rPr>
                <w:rFonts w:ascii="Times New Roman" w:hAnsi="Times New Roman" w:cs="Times New Roman"/>
              </w:rPr>
              <w:t>Премедикация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E52EA" w14:textId="77777777" w:rsidR="00AF2984" w:rsidRPr="00AF2984" w:rsidRDefault="00AF2984" w:rsidP="00AF29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8F6DE8" w:rsidRPr="00045DA7" w14:paraId="5FF55315" w14:textId="77777777" w:rsidTr="006B6BF4">
        <w:trPr>
          <w:trHeight w:val="507"/>
        </w:trPr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7F480" w14:textId="77777777" w:rsidR="008F6DE8" w:rsidRPr="00045DA7" w:rsidRDefault="008F6DE8" w:rsidP="008F6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DA7">
              <w:rPr>
                <w:rFonts w:ascii="Times New Roman" w:hAnsi="Times New Roman" w:cs="Times New Roman"/>
                <w:sz w:val="24"/>
                <w:szCs w:val="24"/>
              </w:rPr>
              <w:t xml:space="preserve">Функция внешнего дыхания (исследование неспровоцированных дыхательных объемов и потоков) 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B9C3B" w14:textId="77777777" w:rsidR="008F6DE8" w:rsidRPr="00045DA7" w:rsidRDefault="008F6DE8" w:rsidP="008F6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D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6DE8" w:rsidRPr="00045DA7" w14:paraId="4EFE2264" w14:textId="77777777" w:rsidTr="006B6BF4">
        <w:trPr>
          <w:trHeight w:val="507"/>
        </w:trPr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129B0" w14:textId="77777777" w:rsidR="008F6DE8" w:rsidRPr="00045DA7" w:rsidRDefault="008F6DE8" w:rsidP="008F6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DA7">
              <w:rPr>
                <w:rFonts w:ascii="Times New Roman" w:hAnsi="Times New Roman" w:cs="Times New Roman"/>
                <w:sz w:val="24"/>
                <w:szCs w:val="24"/>
              </w:rPr>
              <w:t>Рентгенография органов грудной клетки (2 проекции)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935B5" w14:textId="77777777" w:rsidR="008F6DE8" w:rsidRPr="00045DA7" w:rsidRDefault="008F6DE8" w:rsidP="008F6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D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067A34AB" w14:textId="77777777" w:rsidR="008F6DE8" w:rsidRPr="000F08B2" w:rsidRDefault="000F08B2" w:rsidP="000F08B2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6DE8" w:rsidRPr="000F08B2">
        <w:rPr>
          <w:rFonts w:ascii="Times New Roman" w:hAnsi="Times New Roman" w:cs="Times New Roman"/>
          <w:b/>
          <w:sz w:val="24"/>
          <w:szCs w:val="24"/>
        </w:rPr>
        <w:t>Урологические манипуляции:</w:t>
      </w:r>
    </w:p>
    <w:tbl>
      <w:tblPr>
        <w:tblW w:w="0" w:type="auto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77"/>
        <w:gridCol w:w="1444"/>
      </w:tblGrid>
      <w:tr w:rsidR="008F6DE8" w:rsidRPr="00045DA7" w14:paraId="6985909B" w14:textId="77777777" w:rsidTr="006B6BF4">
        <w:trPr>
          <w:trHeight w:val="507"/>
        </w:trPr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32B89" w14:textId="2A7445F8" w:rsidR="008F6DE8" w:rsidRPr="00045DA7" w:rsidRDefault="00402B33" w:rsidP="008F6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Взятие </w:t>
            </w:r>
            <w:r w:rsidR="008F6DE8" w:rsidRPr="00045DA7">
              <w:rPr>
                <w:rFonts w:ascii="Times New Roman" w:hAnsi="Times New Roman" w:cs="Times New Roman"/>
                <w:sz w:val="24"/>
                <w:szCs w:val="24"/>
              </w:rPr>
              <w:t xml:space="preserve">секрета предстательной железы 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9EF13" w14:textId="77777777" w:rsidR="008F6DE8" w:rsidRPr="00045DA7" w:rsidRDefault="008F6DE8" w:rsidP="008F6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D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6DE8" w:rsidRPr="00045DA7" w14:paraId="3818B5B7" w14:textId="77777777" w:rsidTr="006B6BF4">
        <w:trPr>
          <w:trHeight w:val="507"/>
        </w:trPr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968F1" w14:textId="1C9A3CFF" w:rsidR="008F6DE8" w:rsidRPr="00045DA7" w:rsidRDefault="00402B33" w:rsidP="008F6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Взятие</w:t>
            </w:r>
            <w:r w:rsidR="008F6DE8" w:rsidRPr="00045DA7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материала на бактериологическое исследование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CF33" w14:textId="77777777" w:rsidR="008F6DE8" w:rsidRPr="00045DA7" w:rsidRDefault="008F6DE8" w:rsidP="008F6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D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6DE8" w:rsidRPr="00045DA7" w14:paraId="10FE4E33" w14:textId="77777777" w:rsidTr="006B6BF4">
        <w:trPr>
          <w:trHeight w:val="507"/>
        </w:trPr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FED52" w14:textId="47749838" w:rsidR="008F6DE8" w:rsidRPr="00045DA7" w:rsidRDefault="00402B33" w:rsidP="008F6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Взятие </w:t>
            </w:r>
            <w:r w:rsidR="008F6DE8" w:rsidRPr="00045DA7">
              <w:rPr>
                <w:rFonts w:ascii="Times New Roman" w:hAnsi="Times New Roman" w:cs="Times New Roman"/>
                <w:sz w:val="24"/>
                <w:szCs w:val="24"/>
              </w:rPr>
              <w:t>материала (соскоб) на ИППП (ПЦР)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03356" w14:textId="77777777" w:rsidR="008F6DE8" w:rsidRPr="00045DA7" w:rsidRDefault="008F6DE8" w:rsidP="008F6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D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070AB9D8" w14:textId="77777777" w:rsidR="008F6DE8" w:rsidRPr="00045DA7" w:rsidRDefault="008F6DE8" w:rsidP="008F6DE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45DA7">
        <w:rPr>
          <w:rFonts w:ascii="Times New Roman" w:hAnsi="Times New Roman" w:cs="Times New Roman"/>
          <w:b/>
          <w:sz w:val="24"/>
          <w:szCs w:val="24"/>
        </w:rPr>
        <w:t>1.5. ​Офтальмологические манипуляции:</w:t>
      </w:r>
    </w:p>
    <w:tbl>
      <w:tblPr>
        <w:tblW w:w="0" w:type="auto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77"/>
        <w:gridCol w:w="1444"/>
      </w:tblGrid>
      <w:tr w:rsidR="008F6DE8" w:rsidRPr="00045DA7" w14:paraId="513FE9A8" w14:textId="77777777" w:rsidTr="006B6BF4">
        <w:trPr>
          <w:trHeight w:val="507"/>
        </w:trPr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8599A" w14:textId="77777777" w:rsidR="008F6DE8" w:rsidRPr="00045DA7" w:rsidRDefault="008F6DE8" w:rsidP="008F6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DA7">
              <w:rPr>
                <w:rFonts w:ascii="Times New Roman" w:hAnsi="Times New Roman" w:cs="Times New Roman"/>
                <w:sz w:val="24"/>
                <w:szCs w:val="24"/>
              </w:rPr>
              <w:t>Офтальмоскопия под мидриазом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24363" w14:textId="77777777" w:rsidR="008F6DE8" w:rsidRPr="00045DA7" w:rsidRDefault="008F6DE8" w:rsidP="008F6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D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6DE8" w:rsidRPr="00045DA7" w14:paraId="32926EC0" w14:textId="77777777" w:rsidTr="006B6BF4">
        <w:trPr>
          <w:trHeight w:val="507"/>
        </w:trPr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3B0D1" w14:textId="77777777" w:rsidR="008F6DE8" w:rsidRPr="00045DA7" w:rsidRDefault="008F6DE8" w:rsidP="008F6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DA7">
              <w:rPr>
                <w:rFonts w:ascii="Times New Roman" w:hAnsi="Times New Roman" w:cs="Times New Roman"/>
                <w:sz w:val="24"/>
                <w:szCs w:val="24"/>
              </w:rPr>
              <w:t xml:space="preserve">Рефрактометрия компьютерная 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31325" w14:textId="77777777" w:rsidR="008F6DE8" w:rsidRPr="00045DA7" w:rsidRDefault="008F6DE8" w:rsidP="008F6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D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36AF7C6A" w14:textId="77777777" w:rsidR="00152A80" w:rsidRPr="00254CAD" w:rsidRDefault="00152A80" w:rsidP="00254CAD">
      <w:pPr>
        <w:jc w:val="both"/>
        <w:rPr>
          <w:rFonts w:ascii="Times New Roman" w:hAnsi="Times New Roman" w:cs="Times New Roman"/>
          <w:sz w:val="20"/>
          <w:szCs w:val="20"/>
        </w:rPr>
      </w:pPr>
      <w:r w:rsidRPr="000F08B2">
        <w:rPr>
          <w:rFonts w:ascii="Times New Roman" w:hAnsi="Times New Roman" w:cs="Times New Roman"/>
          <w:sz w:val="20"/>
          <w:szCs w:val="20"/>
        </w:rPr>
        <w:t>1.</w:t>
      </w:r>
      <w:r w:rsidR="000F08B2" w:rsidRPr="000F08B2">
        <w:rPr>
          <w:rFonts w:ascii="Times New Roman" w:hAnsi="Times New Roman" w:cs="Times New Roman"/>
          <w:sz w:val="20"/>
          <w:szCs w:val="20"/>
        </w:rPr>
        <w:t>6</w:t>
      </w:r>
      <w:r w:rsidRPr="00254CAD">
        <w:rPr>
          <w:rFonts w:ascii="Times New Roman" w:hAnsi="Times New Roman" w:cs="Times New Roman"/>
          <w:sz w:val="20"/>
          <w:szCs w:val="20"/>
        </w:rPr>
        <w:t xml:space="preserve">. Ведение амбулаторной карты и другой медицинской документации, содержащей полную </w:t>
      </w:r>
      <w:r w:rsidR="00103830">
        <w:rPr>
          <w:rFonts w:ascii="Times New Roman" w:hAnsi="Times New Roman" w:cs="Times New Roman"/>
          <w:sz w:val="20"/>
          <w:szCs w:val="20"/>
        </w:rPr>
        <w:t>и</w:t>
      </w:r>
      <w:r w:rsidR="004D54C8">
        <w:rPr>
          <w:rFonts w:ascii="Times New Roman" w:hAnsi="Times New Roman" w:cs="Times New Roman"/>
          <w:sz w:val="20"/>
          <w:szCs w:val="20"/>
        </w:rPr>
        <w:t xml:space="preserve">нформацию об обращениях </w:t>
      </w:r>
      <w:r w:rsidR="00206578">
        <w:rPr>
          <w:rFonts w:ascii="Times New Roman" w:hAnsi="Times New Roman" w:cs="Times New Roman"/>
          <w:sz w:val="20"/>
          <w:szCs w:val="20"/>
        </w:rPr>
        <w:t>к врачам</w:t>
      </w:r>
      <w:r w:rsidR="008F6DE8">
        <w:rPr>
          <w:rFonts w:ascii="Times New Roman" w:hAnsi="Times New Roman" w:cs="Times New Roman"/>
          <w:sz w:val="20"/>
          <w:szCs w:val="20"/>
        </w:rPr>
        <w:t xml:space="preserve"> специалистам</w:t>
      </w:r>
      <w:r w:rsidRPr="002B7366">
        <w:rPr>
          <w:rFonts w:ascii="Times New Roman" w:hAnsi="Times New Roman" w:cs="Times New Roman"/>
          <w:sz w:val="20"/>
          <w:szCs w:val="20"/>
        </w:rPr>
        <w:t>, результатах</w:t>
      </w:r>
      <w:r w:rsidRPr="00254CAD">
        <w:rPr>
          <w:rFonts w:ascii="Times New Roman" w:hAnsi="Times New Roman" w:cs="Times New Roman"/>
          <w:sz w:val="20"/>
          <w:szCs w:val="20"/>
        </w:rPr>
        <w:t xml:space="preserve"> лабораторных и инструментальных исследований. </w:t>
      </w:r>
    </w:p>
    <w:p w14:paraId="0544BEFC" w14:textId="77777777" w:rsidR="00152A80" w:rsidRPr="00254CAD" w:rsidRDefault="00152A80" w:rsidP="00254CAD">
      <w:pPr>
        <w:jc w:val="both"/>
        <w:rPr>
          <w:rFonts w:ascii="Times New Roman" w:hAnsi="Times New Roman" w:cs="Times New Roman"/>
          <w:sz w:val="20"/>
          <w:szCs w:val="20"/>
        </w:rPr>
      </w:pPr>
      <w:r w:rsidRPr="00254CAD">
        <w:rPr>
          <w:rFonts w:ascii="Times New Roman" w:hAnsi="Times New Roman" w:cs="Times New Roman"/>
          <w:sz w:val="20"/>
          <w:szCs w:val="20"/>
        </w:rPr>
        <w:lastRenderedPageBreak/>
        <w:t>1.</w:t>
      </w:r>
      <w:r w:rsidR="000F08B2">
        <w:rPr>
          <w:rFonts w:ascii="Times New Roman" w:hAnsi="Times New Roman" w:cs="Times New Roman"/>
          <w:sz w:val="20"/>
          <w:szCs w:val="20"/>
        </w:rPr>
        <w:t>7</w:t>
      </w:r>
      <w:r w:rsidRPr="00254CAD">
        <w:rPr>
          <w:rFonts w:ascii="Times New Roman" w:hAnsi="Times New Roman" w:cs="Times New Roman"/>
          <w:sz w:val="20"/>
          <w:szCs w:val="20"/>
        </w:rPr>
        <w:t xml:space="preserve">. Оформление рецептов на лекарственные препараты (исключая льготные), направлений и выписок из амбулаторной карты (по медицинским показаниям), справок о состоянии здоровья. </w:t>
      </w:r>
    </w:p>
    <w:p w14:paraId="395F802C" w14:textId="77777777" w:rsidR="00045DA7" w:rsidRDefault="00045DA7" w:rsidP="001436D1">
      <w:pPr>
        <w:jc w:val="center"/>
        <w:rPr>
          <w:rFonts w:ascii="Times New Roman" w:hAnsi="Times New Roman" w:cs="Times New Roman"/>
          <w:b/>
        </w:rPr>
      </w:pPr>
    </w:p>
    <w:p w14:paraId="1FC4DB6C" w14:textId="77777777" w:rsidR="00E1719C" w:rsidRDefault="00152A80" w:rsidP="000F08B2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b/>
        </w:rPr>
      </w:pPr>
      <w:r w:rsidRPr="000F08B2">
        <w:rPr>
          <w:rFonts w:ascii="Times New Roman" w:hAnsi="Times New Roman" w:cs="Times New Roman"/>
          <w:b/>
        </w:rPr>
        <w:t>Порядок предоставления медицинских услуг *</w:t>
      </w:r>
    </w:p>
    <w:p w14:paraId="5E2283FE" w14:textId="77777777" w:rsidR="005F6757" w:rsidRPr="000F08B2" w:rsidRDefault="005F6757" w:rsidP="005F6757">
      <w:pPr>
        <w:pStyle w:val="a3"/>
        <w:rPr>
          <w:rFonts w:ascii="Times New Roman" w:hAnsi="Times New Roman" w:cs="Times New Roman"/>
          <w:b/>
        </w:rPr>
      </w:pPr>
    </w:p>
    <w:p w14:paraId="6D2E853B" w14:textId="77777777" w:rsidR="00E1719C" w:rsidRPr="005B78D0" w:rsidRDefault="00E1719C" w:rsidP="00B54AEC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 w:rsidRPr="005B78D0">
        <w:rPr>
          <w:rFonts w:ascii="Times New Roman" w:hAnsi="Times New Roman" w:cs="Times New Roman"/>
        </w:rPr>
        <w:t xml:space="preserve"> Медицинские услуги оказываются Пациенту в соответствии с Программой при наличии документа, удостоверяющего личность Пациента. </w:t>
      </w:r>
    </w:p>
    <w:p w14:paraId="2CBA2018" w14:textId="77777777" w:rsidR="00E1719C" w:rsidRDefault="00E1719C" w:rsidP="00E1719C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 w:rsidRPr="005B78D0">
        <w:rPr>
          <w:rFonts w:ascii="Times New Roman" w:hAnsi="Times New Roman" w:cs="Times New Roman"/>
        </w:rPr>
        <w:t xml:space="preserve">Для получения медицинских услуг Пациент должен обратиться в «Поликлиника.ру» г. Москвы по </w:t>
      </w:r>
      <w:r w:rsidR="00FA2430">
        <w:rPr>
          <w:rFonts w:ascii="Times New Roman" w:hAnsi="Times New Roman" w:cs="Times New Roman"/>
        </w:rPr>
        <w:t>одному</w:t>
      </w:r>
      <w:r w:rsidRPr="005B78D0">
        <w:rPr>
          <w:rFonts w:ascii="Times New Roman" w:hAnsi="Times New Roman" w:cs="Times New Roman"/>
        </w:rPr>
        <w:t xml:space="preserve"> из адресов: </w:t>
      </w:r>
    </w:p>
    <w:p w14:paraId="4FFAB4E9" w14:textId="77777777" w:rsidR="00880908" w:rsidRDefault="00880908" w:rsidP="00880908">
      <w:pPr>
        <w:pStyle w:val="a3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Таганская, Адрес: </w:t>
      </w:r>
      <w:bookmarkStart w:id="0" w:name="_Hlk524516692"/>
      <w:r>
        <w:rPr>
          <w:rFonts w:ascii="Times New Roman" w:hAnsi="Times New Roman" w:cs="Times New Roman"/>
        </w:rPr>
        <w:t xml:space="preserve">г. Москва, </w:t>
      </w:r>
      <w:bookmarkEnd w:id="0"/>
      <w:r>
        <w:rPr>
          <w:rFonts w:ascii="Times New Roman" w:hAnsi="Times New Roman" w:cs="Times New Roman"/>
        </w:rPr>
        <w:t>ул. Таганская, д. 32/1, стр.17</w:t>
      </w:r>
    </w:p>
    <w:p w14:paraId="5FFB38BE" w14:textId="77777777" w:rsidR="00880908" w:rsidRDefault="00880908" w:rsidP="00880908">
      <w:pPr>
        <w:pStyle w:val="a3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Метро: Таганская</w:t>
      </w:r>
    </w:p>
    <w:p w14:paraId="43BCB2A8" w14:textId="77777777" w:rsidR="00880908" w:rsidRDefault="00880908" w:rsidP="00880908">
      <w:pPr>
        <w:pStyle w:val="a3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- 1905, Адрес: г. Москва, Столярный переулок, д.7, к.2</w:t>
      </w:r>
    </w:p>
    <w:p w14:paraId="391EA482" w14:textId="77777777" w:rsidR="00880908" w:rsidRDefault="00880908" w:rsidP="00880908">
      <w:pPr>
        <w:pStyle w:val="a3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Метро: 1905 года </w:t>
      </w:r>
    </w:p>
    <w:p w14:paraId="6799E205" w14:textId="77777777" w:rsidR="00880908" w:rsidRDefault="00880908" w:rsidP="00880908">
      <w:pPr>
        <w:pStyle w:val="a3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Красные ворота, Адрес: г. Москва, ул. Новая Басманная, д.10 стр.1</w:t>
      </w:r>
    </w:p>
    <w:p w14:paraId="1580CF02" w14:textId="77777777" w:rsidR="00880908" w:rsidRDefault="00880908" w:rsidP="00880908">
      <w:pPr>
        <w:pStyle w:val="a3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Метро: Красные ворота </w:t>
      </w:r>
    </w:p>
    <w:p w14:paraId="09923681" w14:textId="77777777" w:rsidR="00880908" w:rsidRDefault="00880908" w:rsidP="00880908">
      <w:pPr>
        <w:pStyle w:val="a3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Сухаревская, Адрес: г Москва, Большой Сухаревский переулок, д. 19, стр. 2</w:t>
      </w:r>
    </w:p>
    <w:p w14:paraId="49419DDF" w14:textId="77777777" w:rsidR="00880908" w:rsidRDefault="00880908" w:rsidP="00880908">
      <w:pPr>
        <w:pStyle w:val="a3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Метро: Сухаревская.</w:t>
      </w:r>
    </w:p>
    <w:p w14:paraId="755257E3" w14:textId="77777777" w:rsidR="00880908" w:rsidRDefault="00880908" w:rsidP="00880908">
      <w:pPr>
        <w:pStyle w:val="a3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Смоленская, Адрес: г. Москва,1-й Смоленский переулок, д.17, стр.3</w:t>
      </w:r>
    </w:p>
    <w:p w14:paraId="7302A489" w14:textId="77777777" w:rsidR="00880908" w:rsidRDefault="00880908" w:rsidP="00880908">
      <w:pPr>
        <w:pStyle w:val="a3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Метро: Смоленская </w:t>
      </w:r>
    </w:p>
    <w:p w14:paraId="476F0C63" w14:textId="77777777" w:rsidR="00880908" w:rsidRDefault="00880908" w:rsidP="00880908">
      <w:pPr>
        <w:pStyle w:val="a3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Пролетарская, Адрес: г. Москва, Крутицкий вал, д.26, стр.2</w:t>
      </w:r>
    </w:p>
    <w:p w14:paraId="0A3B0C1B" w14:textId="77777777" w:rsidR="00880908" w:rsidRDefault="00880908" w:rsidP="00880908">
      <w:pPr>
        <w:pStyle w:val="a3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Метро: Пролетарская </w:t>
      </w:r>
    </w:p>
    <w:p w14:paraId="164C2EFE" w14:textId="77777777" w:rsidR="00880908" w:rsidRDefault="00880908" w:rsidP="00880908">
      <w:pPr>
        <w:pStyle w:val="a3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Автозаводская, Адрес: г. Москва, 1-й Кожуховский проезд, д.9</w:t>
      </w:r>
    </w:p>
    <w:p w14:paraId="03B38F2F" w14:textId="77777777" w:rsidR="00880908" w:rsidRDefault="00880908" w:rsidP="00880908">
      <w:pPr>
        <w:pStyle w:val="a3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Метро: Автозаводская</w:t>
      </w:r>
    </w:p>
    <w:p w14:paraId="1A88A770" w14:textId="77777777" w:rsidR="00880908" w:rsidRDefault="00880908" w:rsidP="00880908">
      <w:pPr>
        <w:pStyle w:val="a3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Полянка, Адрес: г. Москва, ул. Большая Полянка, д. 42, стр. 4</w:t>
      </w:r>
    </w:p>
    <w:p w14:paraId="078C315B" w14:textId="77777777" w:rsidR="00880908" w:rsidRDefault="00880908" w:rsidP="00880908">
      <w:pPr>
        <w:pStyle w:val="a3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Метро: Полянка </w:t>
      </w:r>
    </w:p>
    <w:p w14:paraId="284E3658" w14:textId="77777777" w:rsidR="00880908" w:rsidRDefault="00880908" w:rsidP="00880908">
      <w:pPr>
        <w:pStyle w:val="a3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ул. Академика Янгеля, Адрес: г. Москва, ул. Дорожная, д.32, к.1</w:t>
      </w:r>
    </w:p>
    <w:p w14:paraId="5B878FFB" w14:textId="77777777" w:rsidR="00880908" w:rsidRDefault="00880908" w:rsidP="00880908">
      <w:pPr>
        <w:pStyle w:val="a3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Метро: ул. Академика Янгеля</w:t>
      </w:r>
    </w:p>
    <w:p w14:paraId="7AAB6AFE" w14:textId="77777777" w:rsidR="00880908" w:rsidRDefault="00880908" w:rsidP="00880908">
      <w:pPr>
        <w:pStyle w:val="a3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Фрунзенская, Адрес: г. Москва, м. Фрунзенская, Комсомольский пр., 24с1</w:t>
      </w:r>
    </w:p>
    <w:p w14:paraId="1D34982C" w14:textId="77777777" w:rsidR="00880908" w:rsidRDefault="00880908" w:rsidP="00880908">
      <w:pPr>
        <w:pStyle w:val="a3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Метро: Фрунзенская </w:t>
      </w:r>
    </w:p>
    <w:p w14:paraId="05BE9A3E" w14:textId="77777777" w:rsidR="00880908" w:rsidRDefault="00880908" w:rsidP="00880908">
      <w:pPr>
        <w:pStyle w:val="a3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Зеленоград, Адрес: г. Зеленоград, корпус 2027</w:t>
      </w:r>
    </w:p>
    <w:p w14:paraId="7C2FF038" w14:textId="77777777" w:rsidR="00880908" w:rsidRDefault="00880908" w:rsidP="00880908">
      <w:pPr>
        <w:pStyle w:val="a3"/>
        <w:ind w:left="1080"/>
        <w:jc w:val="both"/>
        <w:rPr>
          <w:rFonts w:ascii="Times New Roman" w:hAnsi="Times New Roman" w:cs="Times New Roman"/>
        </w:rPr>
      </w:pPr>
    </w:p>
    <w:p w14:paraId="1084BC15" w14:textId="77777777" w:rsidR="00880908" w:rsidRDefault="00880908" w:rsidP="00880908">
      <w:pPr>
        <w:pStyle w:val="a3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в соответствии с графиком работы Клиники: </w:t>
      </w:r>
    </w:p>
    <w:p w14:paraId="4F302EB2" w14:textId="062B823A" w:rsidR="00880908" w:rsidRDefault="00880908" w:rsidP="00880908">
      <w:pPr>
        <w:pStyle w:val="a3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-Уточнить время работы филиала, указанного в п. 2.2. по номеру Контакт-центра 8-495-925-88-78, на регистратуре, а также на сайте –</w:t>
      </w:r>
      <w:r>
        <w:rPr>
          <w:rFonts w:ascii="Times New Roman" w:hAnsi="Times New Roman" w:cs="Times New Roman"/>
          <w:lang w:val="en-US"/>
        </w:rPr>
        <w:t>www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lang w:val="en-US"/>
        </w:rPr>
        <w:t>polyclinika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lang w:val="en-US"/>
        </w:rPr>
        <w:t>ru</w:t>
      </w:r>
      <w:r>
        <w:rPr>
          <w:rFonts w:ascii="Times New Roman" w:hAnsi="Times New Roman" w:cs="Times New Roman"/>
        </w:rPr>
        <w:t xml:space="preserve"> в разделе Контакты. </w:t>
      </w:r>
    </w:p>
    <w:p w14:paraId="334210A4" w14:textId="77777777" w:rsidR="00254CAD" w:rsidRDefault="00E1719C" w:rsidP="00254CAD">
      <w:pPr>
        <w:jc w:val="both"/>
        <w:rPr>
          <w:rFonts w:ascii="Times New Roman" w:hAnsi="Times New Roman" w:cs="Times New Roman"/>
        </w:rPr>
      </w:pPr>
      <w:r w:rsidRPr="005B78D0">
        <w:rPr>
          <w:rFonts w:ascii="Times New Roman" w:hAnsi="Times New Roman" w:cs="Times New Roman"/>
        </w:rPr>
        <w:t xml:space="preserve">2.3. Записаться на прием к врачу можно через круглосуточный Контакт-центр Клиники по многоканальному телефону: </w:t>
      </w:r>
      <w:r w:rsidR="00045DA7">
        <w:rPr>
          <w:rFonts w:ascii="Times New Roman" w:hAnsi="Times New Roman" w:cs="Times New Roman"/>
        </w:rPr>
        <w:t>8(495) -925-88-</w:t>
      </w:r>
      <w:r w:rsidR="006B6BF4">
        <w:rPr>
          <w:rFonts w:ascii="Times New Roman" w:hAnsi="Times New Roman" w:cs="Times New Roman"/>
        </w:rPr>
        <w:t xml:space="preserve">78 </w:t>
      </w:r>
      <w:r w:rsidR="006B6BF4" w:rsidRPr="005B78D0">
        <w:rPr>
          <w:rFonts w:ascii="Times New Roman" w:hAnsi="Times New Roman" w:cs="Times New Roman"/>
        </w:rPr>
        <w:t>или</w:t>
      </w:r>
      <w:r w:rsidRPr="005B78D0">
        <w:rPr>
          <w:rFonts w:ascii="Times New Roman" w:hAnsi="Times New Roman" w:cs="Times New Roman"/>
        </w:rPr>
        <w:t xml:space="preserve"> в регистратуре по любому из адресов Клиники, указанному в пункте 2.2. настоящей Программы. </w:t>
      </w:r>
    </w:p>
    <w:p w14:paraId="08853867" w14:textId="77777777" w:rsidR="00206578" w:rsidRPr="005B78D0" w:rsidRDefault="00206578" w:rsidP="00254CAD">
      <w:pPr>
        <w:jc w:val="both"/>
        <w:rPr>
          <w:rFonts w:ascii="Times New Roman" w:hAnsi="Times New Roman" w:cs="Times New Roman"/>
        </w:rPr>
      </w:pPr>
    </w:p>
    <w:p w14:paraId="79D177B5" w14:textId="77777777" w:rsidR="00254CAD" w:rsidRPr="001436D1" w:rsidRDefault="00E1719C" w:rsidP="00254CAD">
      <w:pPr>
        <w:ind w:firstLine="708"/>
        <w:jc w:val="center"/>
        <w:rPr>
          <w:rFonts w:ascii="Times New Roman" w:hAnsi="Times New Roman" w:cs="Times New Roman"/>
          <w:b/>
        </w:rPr>
      </w:pPr>
      <w:r w:rsidRPr="001436D1">
        <w:rPr>
          <w:rFonts w:ascii="Times New Roman" w:hAnsi="Times New Roman" w:cs="Times New Roman"/>
          <w:b/>
        </w:rPr>
        <w:t>3. Исключения из Программы</w:t>
      </w:r>
    </w:p>
    <w:p w14:paraId="73EA4A5B" w14:textId="77777777" w:rsidR="00254CAD" w:rsidRPr="005B78D0" w:rsidRDefault="00E1719C" w:rsidP="00254CAD">
      <w:pPr>
        <w:jc w:val="both"/>
        <w:rPr>
          <w:rFonts w:ascii="Times New Roman" w:hAnsi="Times New Roman" w:cs="Times New Roman"/>
        </w:rPr>
      </w:pPr>
      <w:r w:rsidRPr="005B78D0">
        <w:rPr>
          <w:rFonts w:ascii="Times New Roman" w:hAnsi="Times New Roman" w:cs="Times New Roman"/>
        </w:rPr>
        <w:t xml:space="preserve">3.1. Медицинские услуги, проводимые по желанию Пациента, без медицинских показаний, не назначенные врачом </w:t>
      </w:r>
      <w:r w:rsidR="00254CAD" w:rsidRPr="005B78D0">
        <w:rPr>
          <w:rFonts w:ascii="Times New Roman" w:hAnsi="Times New Roman" w:cs="Times New Roman"/>
        </w:rPr>
        <w:t>«Поликлиника.ру»</w:t>
      </w:r>
      <w:r w:rsidR="005B78D0">
        <w:rPr>
          <w:rFonts w:ascii="Times New Roman" w:hAnsi="Times New Roman" w:cs="Times New Roman"/>
        </w:rPr>
        <w:t>.</w:t>
      </w:r>
      <w:r w:rsidR="00254CAD" w:rsidRPr="005B78D0">
        <w:rPr>
          <w:rFonts w:ascii="Times New Roman" w:hAnsi="Times New Roman" w:cs="Times New Roman"/>
        </w:rPr>
        <w:t xml:space="preserve"> </w:t>
      </w:r>
    </w:p>
    <w:p w14:paraId="7E33875B" w14:textId="77777777" w:rsidR="002E7797" w:rsidRPr="005B78D0" w:rsidRDefault="00E1719C" w:rsidP="00254CAD">
      <w:pPr>
        <w:jc w:val="both"/>
        <w:rPr>
          <w:rFonts w:ascii="Times New Roman" w:hAnsi="Times New Roman" w:cs="Times New Roman"/>
        </w:rPr>
      </w:pPr>
      <w:r w:rsidRPr="005B78D0">
        <w:rPr>
          <w:rFonts w:ascii="Times New Roman" w:hAnsi="Times New Roman" w:cs="Times New Roman"/>
        </w:rPr>
        <w:t>3.2. Любые медицинские услуги, не указанные в пункте 1 настоящей Программы.</w:t>
      </w:r>
    </w:p>
    <w:p w14:paraId="19DCA978" w14:textId="77777777" w:rsidR="00254CAD" w:rsidRPr="005B78D0" w:rsidRDefault="00254CAD" w:rsidP="00254CAD">
      <w:pPr>
        <w:jc w:val="both"/>
        <w:rPr>
          <w:rFonts w:ascii="Times New Roman" w:hAnsi="Times New Roman" w:cs="Times New Roman"/>
        </w:rPr>
      </w:pPr>
      <w:r w:rsidRPr="005B78D0">
        <w:rPr>
          <w:rFonts w:ascii="Times New Roman" w:hAnsi="Times New Roman" w:cs="Times New Roman"/>
        </w:rPr>
        <w:t xml:space="preserve">3.3. Услуги, не предусмотренные настоящей Программой или количественное превышение входящих в Программу услуг, оплачиваются дополнительно. </w:t>
      </w:r>
    </w:p>
    <w:p w14:paraId="74A9ECC3" w14:textId="77777777" w:rsidR="00E1719C" w:rsidRPr="00880908" w:rsidRDefault="00E1719C" w:rsidP="00880908">
      <w:pPr>
        <w:jc w:val="both"/>
        <w:rPr>
          <w:rFonts w:ascii="Times New Roman" w:hAnsi="Times New Roman" w:cs="Times New Roman"/>
        </w:rPr>
      </w:pPr>
    </w:p>
    <w:sectPr w:rsidR="00E1719C" w:rsidRPr="008809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931D6" w14:textId="77777777" w:rsidR="00396BDA" w:rsidRDefault="00396BDA" w:rsidP="00152A80">
      <w:pPr>
        <w:spacing w:after="0" w:line="240" w:lineRule="auto"/>
      </w:pPr>
      <w:r>
        <w:separator/>
      </w:r>
    </w:p>
  </w:endnote>
  <w:endnote w:type="continuationSeparator" w:id="0">
    <w:p w14:paraId="0FDF0E3F" w14:textId="77777777" w:rsidR="00396BDA" w:rsidRDefault="00396BDA" w:rsidP="00152A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21CFA" w14:textId="77777777" w:rsidR="00396BDA" w:rsidRDefault="00396BDA" w:rsidP="00152A80">
      <w:pPr>
        <w:spacing w:after="0" w:line="240" w:lineRule="auto"/>
      </w:pPr>
      <w:r>
        <w:separator/>
      </w:r>
    </w:p>
  </w:footnote>
  <w:footnote w:type="continuationSeparator" w:id="0">
    <w:p w14:paraId="1075B196" w14:textId="77777777" w:rsidR="00396BDA" w:rsidRDefault="00396BDA" w:rsidP="00152A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3447A9"/>
    <w:multiLevelType w:val="hybridMultilevel"/>
    <w:tmpl w:val="DAD26900"/>
    <w:lvl w:ilvl="0" w:tplc="65A00616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F031FB8"/>
    <w:multiLevelType w:val="multilevel"/>
    <w:tmpl w:val="20DE62C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77444DE8"/>
    <w:multiLevelType w:val="hybridMultilevel"/>
    <w:tmpl w:val="A21ED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910979">
    <w:abstractNumId w:val="2"/>
  </w:num>
  <w:num w:numId="2" w16cid:durableId="933780177">
    <w:abstractNumId w:val="1"/>
  </w:num>
  <w:num w:numId="3" w16cid:durableId="378826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797"/>
    <w:rsid w:val="00045DA7"/>
    <w:rsid w:val="00053B60"/>
    <w:rsid w:val="000C70C4"/>
    <w:rsid w:val="000F08B2"/>
    <w:rsid w:val="00103830"/>
    <w:rsid w:val="00117FF7"/>
    <w:rsid w:val="001436D1"/>
    <w:rsid w:val="00152A80"/>
    <w:rsid w:val="00170B55"/>
    <w:rsid w:val="001C3A0C"/>
    <w:rsid w:val="00206578"/>
    <w:rsid w:val="002354E8"/>
    <w:rsid w:val="00254CAD"/>
    <w:rsid w:val="002A5A02"/>
    <w:rsid w:val="002B7366"/>
    <w:rsid w:val="002D5DE8"/>
    <w:rsid w:val="002E7797"/>
    <w:rsid w:val="003853F6"/>
    <w:rsid w:val="00387302"/>
    <w:rsid w:val="00387F32"/>
    <w:rsid w:val="00396BDA"/>
    <w:rsid w:val="00402B33"/>
    <w:rsid w:val="00434DF8"/>
    <w:rsid w:val="004410B4"/>
    <w:rsid w:val="00476FA5"/>
    <w:rsid w:val="00486817"/>
    <w:rsid w:val="004D54C8"/>
    <w:rsid w:val="0054693A"/>
    <w:rsid w:val="005B78D0"/>
    <w:rsid w:val="005E134B"/>
    <w:rsid w:val="005F6757"/>
    <w:rsid w:val="006518AC"/>
    <w:rsid w:val="00681C3E"/>
    <w:rsid w:val="006B6BF4"/>
    <w:rsid w:val="006E4C24"/>
    <w:rsid w:val="00743018"/>
    <w:rsid w:val="007D2539"/>
    <w:rsid w:val="00813940"/>
    <w:rsid w:val="00880908"/>
    <w:rsid w:val="008F6DE8"/>
    <w:rsid w:val="009125FA"/>
    <w:rsid w:val="00920FB4"/>
    <w:rsid w:val="00965561"/>
    <w:rsid w:val="00AC1E68"/>
    <w:rsid w:val="00AD4CAB"/>
    <w:rsid w:val="00AF2984"/>
    <w:rsid w:val="00B26EA2"/>
    <w:rsid w:val="00B31E35"/>
    <w:rsid w:val="00B62915"/>
    <w:rsid w:val="00B72E52"/>
    <w:rsid w:val="00B94C3E"/>
    <w:rsid w:val="00BA468A"/>
    <w:rsid w:val="00C52BA9"/>
    <w:rsid w:val="00C74D1D"/>
    <w:rsid w:val="00CA48CD"/>
    <w:rsid w:val="00CB0532"/>
    <w:rsid w:val="00CD517F"/>
    <w:rsid w:val="00D555B2"/>
    <w:rsid w:val="00DB1C10"/>
    <w:rsid w:val="00E1719C"/>
    <w:rsid w:val="00E65EB5"/>
    <w:rsid w:val="00E80E19"/>
    <w:rsid w:val="00E8185B"/>
    <w:rsid w:val="00EA25BF"/>
    <w:rsid w:val="00EF168F"/>
    <w:rsid w:val="00F408C9"/>
    <w:rsid w:val="00F60CB3"/>
    <w:rsid w:val="00F659FD"/>
    <w:rsid w:val="00FA2430"/>
    <w:rsid w:val="00FC2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31BA3"/>
  <w15:chartTrackingRefBased/>
  <w15:docId w15:val="{3F1FF082-1277-4ACE-877B-03634CEE9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6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779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52A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52A80"/>
  </w:style>
  <w:style w:type="paragraph" w:styleId="a6">
    <w:name w:val="footer"/>
    <w:basedOn w:val="a"/>
    <w:link w:val="a7"/>
    <w:uiPriority w:val="99"/>
    <w:unhideWhenUsed/>
    <w:rsid w:val="00152A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52A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2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1274</Words>
  <Characters>7267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Кульбачук Татьяна Григорьевна</dc:creator>
  <cp:keywords/>
  <dc:description/>
  <cp:lastModifiedBy>Шестакова Алина Викторовна</cp:lastModifiedBy>
  <cp:revision>2</cp:revision>
  <dcterms:created xsi:type="dcterms:W3CDTF">2026-01-16T13:14:00Z</dcterms:created>
  <dcterms:modified xsi:type="dcterms:W3CDTF">2026-01-16T13:14:00Z</dcterms:modified>
</cp:coreProperties>
</file>