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37800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  <w:bookmarkStart w:id="0" w:name="_GoBack"/>
      <w:bookmarkEnd w:id="0"/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- и светолечение; </w:t>
      </w:r>
    </w:p>
    <w:p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теплолечение</w:t>
      </w:r>
    </w:p>
    <w:p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двукратно. </w:t>
      </w:r>
    </w:p>
    <w:p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 xml:space="preserve">1.13. Услуги круглосуточного </w:t>
      </w:r>
      <w:proofErr w:type="spellStart"/>
      <w:r w:rsidRPr="00966C14">
        <w:rPr>
          <w:rFonts w:ascii="Times New Roman" w:hAnsi="Times New Roman" w:cs="Times New Roman"/>
          <w:b/>
          <w:sz w:val="20"/>
          <w:szCs w:val="20"/>
        </w:rPr>
        <w:t>травмпункта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21673310"/>
      <w:bookmarkStart w:id="2" w:name="_Hlk521673346"/>
      <w:r w:rsidRPr="00A6171E">
        <w:rPr>
          <w:rFonts w:ascii="Times New Roman" w:hAnsi="Times New Roman" w:cs="Times New Roman"/>
          <w:sz w:val="20"/>
          <w:szCs w:val="20"/>
        </w:rPr>
        <w:lastRenderedPageBreak/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ул. Новая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Басманная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, д.10 стр.1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spellStart"/>
      <w:r w:rsidR="00F81247" w:rsidRPr="00A6171E">
        <w:rPr>
          <w:rFonts w:ascii="Times New Roman" w:hAnsi="Times New Roman" w:cs="Times New Roman"/>
          <w:sz w:val="20"/>
          <w:szCs w:val="20"/>
        </w:rPr>
        <w:t>Крутицкий</w:t>
      </w:r>
      <w:proofErr w:type="spellEnd"/>
      <w:r w:rsidR="00F81247" w:rsidRPr="00A6171E">
        <w:rPr>
          <w:rFonts w:ascii="Times New Roman" w:hAnsi="Times New Roman" w:cs="Times New Roman"/>
          <w:sz w:val="20"/>
          <w:szCs w:val="20"/>
        </w:rPr>
        <w:t xml:space="preserve"> вал, д. 26, стр. 2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1"/>
    </w:p>
    <w:p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Hlk505007159"/>
      <w:bookmarkStart w:id="4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на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Фрунзенской</w:t>
      </w:r>
      <w:proofErr w:type="spellEnd"/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 xml:space="preserve">ольский </w:t>
      </w:r>
      <w:proofErr w:type="gramStart"/>
      <w:r w:rsidR="003D46BB" w:rsidRPr="00A6171E">
        <w:rPr>
          <w:rFonts w:ascii="Times New Roman" w:hAnsi="Times New Roman" w:cs="Times New Roman"/>
          <w:sz w:val="20"/>
          <w:szCs w:val="20"/>
        </w:rPr>
        <w:t>проспект.,</w:t>
      </w:r>
      <w:proofErr w:type="gramEnd"/>
      <w:r w:rsidR="003D46BB" w:rsidRPr="00A6171E">
        <w:rPr>
          <w:rFonts w:ascii="Times New Roman" w:hAnsi="Times New Roman" w:cs="Times New Roman"/>
          <w:sz w:val="20"/>
          <w:szCs w:val="20"/>
        </w:rPr>
        <w:t xml:space="preserve"> д. 24, стр. 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3DCF" w:rsidRPr="00A6171E">
        <w:rPr>
          <w:rFonts w:ascii="Times New Roman" w:hAnsi="Times New Roman" w:cs="Times New Roman"/>
          <w:sz w:val="20"/>
          <w:szCs w:val="20"/>
        </w:rPr>
        <w:t>Фрунзенская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3"/>
    <w:bookmarkEnd w:id="4"/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5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5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2"/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</w:t>
      </w:r>
      <w:proofErr w:type="spellStart"/>
      <w:r w:rsidRPr="00A6171E">
        <w:rPr>
          <w:rFonts w:ascii="Times New Roman" w:hAnsi="Times New Roman" w:cs="Times New Roman"/>
          <w:color w:val="FF0000"/>
          <w:sz w:val="20"/>
          <w:szCs w:val="20"/>
        </w:rPr>
        <w:t>травмпункт</w:t>
      </w:r>
      <w:proofErr w:type="spellEnd"/>
      <w:r w:rsidRPr="00A6171E">
        <w:rPr>
          <w:rFonts w:ascii="Times New Roman" w:hAnsi="Times New Roman" w:cs="Times New Roman"/>
          <w:color w:val="FF0000"/>
          <w:sz w:val="20"/>
          <w:szCs w:val="20"/>
        </w:rPr>
        <w:t xml:space="preserve">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саркоидоз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2.8 ВИЧ-инфекции, подтвержденные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иммунодефицитные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генерализованный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(распространенный) атеросклероз.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нейросенсорная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коагулограммы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3.4 Заболевания органов и тканей, требующих их трансплантации и пластики, протезирования, в том числе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эндопротезирования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алопеция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оксигенация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вен.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0F" w:rsidRDefault="0088180F" w:rsidP="00476256">
      <w:pPr>
        <w:spacing w:after="0" w:line="240" w:lineRule="auto"/>
      </w:pPr>
      <w:r>
        <w:separator/>
      </w:r>
    </w:p>
  </w:endnote>
  <w:endnote w:type="continuationSeparator" w:id="0">
    <w:p w:rsidR="0088180F" w:rsidRDefault="0088180F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0F" w:rsidRDefault="0088180F" w:rsidP="00476256">
      <w:pPr>
        <w:spacing w:after="0" w:line="240" w:lineRule="auto"/>
      </w:pPr>
      <w:r>
        <w:separator/>
      </w:r>
    </w:p>
  </w:footnote>
  <w:footnote w:type="continuationSeparator" w:id="0">
    <w:p w:rsidR="0088180F" w:rsidRDefault="0088180F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6E459C" wp14:editId="127128A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20E67" wp14:editId="0D5F369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1525D"/>
    <w:rsid w:val="00037C43"/>
    <w:rsid w:val="000A4BA8"/>
    <w:rsid w:val="000E3957"/>
    <w:rsid w:val="000F70EE"/>
    <w:rsid w:val="001201C7"/>
    <w:rsid w:val="00125760"/>
    <w:rsid w:val="00163DCF"/>
    <w:rsid w:val="00194663"/>
    <w:rsid w:val="00242D60"/>
    <w:rsid w:val="00274938"/>
    <w:rsid w:val="002C3133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697F89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8180F"/>
    <w:rsid w:val="008B6215"/>
    <w:rsid w:val="009232A1"/>
    <w:rsid w:val="00934783"/>
    <w:rsid w:val="00966C14"/>
    <w:rsid w:val="00A4789B"/>
    <w:rsid w:val="00A6171E"/>
    <w:rsid w:val="00AE1D2E"/>
    <w:rsid w:val="00B40D03"/>
    <w:rsid w:val="00B81D9A"/>
    <w:rsid w:val="00B90CCE"/>
    <w:rsid w:val="00BB48DF"/>
    <w:rsid w:val="00BE63CA"/>
    <w:rsid w:val="00D27DD6"/>
    <w:rsid w:val="00DA12E5"/>
    <w:rsid w:val="00E10185"/>
    <w:rsid w:val="00E210F5"/>
    <w:rsid w:val="00E23E60"/>
    <w:rsid w:val="00E50E45"/>
    <w:rsid w:val="00E70E94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4</cp:revision>
  <cp:lastPrinted>2018-11-20T06:56:00Z</cp:lastPrinted>
  <dcterms:created xsi:type="dcterms:W3CDTF">2024-02-07T15:38:00Z</dcterms:created>
  <dcterms:modified xsi:type="dcterms:W3CDTF">2024-02-08T11:05:00Z</dcterms:modified>
</cp:coreProperties>
</file>