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2445760" w14:textId="77777777" w:rsidR="00780235" w:rsidRDefault="00780235" w:rsidP="00514AEE">
      <w:pPr>
        <w:jc w:val="center"/>
        <w:rPr>
          <w:rFonts w:ascii="Times New Roman" w:hAnsi="Times New Roman" w:cs="Times New Roman"/>
          <w:b/>
        </w:rPr>
      </w:pPr>
      <w:r w:rsidRPr="00780235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2EDC1293" w14:textId="77777777" w:rsidR="00780235" w:rsidRDefault="00780235" w:rsidP="00514AEE">
      <w:pPr>
        <w:jc w:val="center"/>
        <w:rPr>
          <w:rFonts w:ascii="Times New Roman" w:hAnsi="Times New Roman" w:cs="Times New Roman"/>
          <w:b/>
        </w:rPr>
      </w:pPr>
      <w:r w:rsidRPr="00780235">
        <w:rPr>
          <w:rFonts w:ascii="Times New Roman" w:hAnsi="Times New Roman" w:cs="Times New Roman"/>
          <w:b/>
        </w:rPr>
        <w:t xml:space="preserve">"Компьютерная томография" 1 исследование по назначению врача </w:t>
      </w:r>
    </w:p>
    <w:p w14:paraId="18AD3F90" w14:textId="74ED4846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780235">
        <w:rPr>
          <w:rFonts w:ascii="Times New Roman" w:hAnsi="Times New Roman" w:cs="Times New Roman"/>
          <w:b/>
        </w:rPr>
        <w:t>4 9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42E7762" w14:textId="1934A89D" w:rsidR="00622BC1" w:rsidRDefault="00780235" w:rsidP="00800BA8">
      <w:pPr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Предоставляется 1 </w:t>
      </w:r>
      <w:r>
        <w:rPr>
          <w:rFonts w:ascii="Times New Roman" w:hAnsi="Times New Roman" w:cs="Times New Roman"/>
        </w:rPr>
        <w:t xml:space="preserve">компьютерная томография на выбор из списка: </w:t>
      </w:r>
    </w:p>
    <w:p w14:paraId="050FB761" w14:textId="38F7630E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костей лицевого черепа </w:t>
      </w:r>
    </w:p>
    <w:p w14:paraId="46FABB76" w14:textId="059FEBA7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околоносовых пазух</w:t>
      </w:r>
    </w:p>
    <w:p w14:paraId="1BF672B0" w14:textId="632017CB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орбит </w:t>
      </w:r>
    </w:p>
    <w:p w14:paraId="589A9517" w14:textId="613DB470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височных костей</w:t>
      </w:r>
    </w:p>
    <w:p w14:paraId="3D567450" w14:textId="174029E5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височно-нижнечелюстных суставов </w:t>
      </w:r>
    </w:p>
    <w:p w14:paraId="38B8FC8D" w14:textId="1393FDAD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одного сустава </w:t>
      </w:r>
    </w:p>
    <w:p w14:paraId="2BBD7EBF" w14:textId="2F779444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сегмента конечности без описания суставов (плечо, предплечье, бедро, голень)</w:t>
      </w:r>
    </w:p>
    <w:p w14:paraId="1FB430D8" w14:textId="197FB3F2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стопы</w:t>
      </w:r>
    </w:p>
    <w:p w14:paraId="5EC27E92" w14:textId="53270A14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кисти </w:t>
      </w:r>
    </w:p>
    <w:p w14:paraId="667E9867" w14:textId="1BBA7FD4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одного отдела позвоночника </w:t>
      </w:r>
    </w:p>
    <w:p w14:paraId="21A9A0CE" w14:textId="5CC6A455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костей таза</w:t>
      </w:r>
    </w:p>
    <w:p w14:paraId="038ABC35" w14:textId="4B9B332F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черепа и двух челюстей </w:t>
      </w:r>
    </w:p>
    <w:p w14:paraId="7C62E7A9" w14:textId="1C0777E7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верхней челюсти (без выдачи заключения)</w:t>
      </w:r>
    </w:p>
    <w:p w14:paraId="795E3740" w14:textId="658FACFC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нижней челюсти (без выдачи заключения)</w:t>
      </w:r>
    </w:p>
    <w:p w14:paraId="2E7A9201" w14:textId="53EC381B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ключицы</w:t>
      </w:r>
    </w:p>
    <w:p w14:paraId="2F3FFEAA" w14:textId="2831479D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КТ височной кости, среднего уха (1 сторона)</w:t>
      </w:r>
    </w:p>
    <w:p w14:paraId="0115408B" w14:textId="467085AB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головного мозга </w:t>
      </w:r>
    </w:p>
    <w:p w14:paraId="2759CF64" w14:textId="65C4CACF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лёгких </w:t>
      </w:r>
      <w:proofErr w:type="spellStart"/>
      <w:r w:rsidRPr="00780235">
        <w:rPr>
          <w:rFonts w:ascii="Times New Roman" w:hAnsi="Times New Roman" w:cs="Times New Roman"/>
        </w:rPr>
        <w:t>низкодозное</w:t>
      </w:r>
      <w:proofErr w:type="spellEnd"/>
      <w:r w:rsidRPr="00780235">
        <w:rPr>
          <w:rFonts w:ascii="Times New Roman" w:hAnsi="Times New Roman" w:cs="Times New Roman"/>
        </w:rPr>
        <w:t xml:space="preserve"> скрининговое исследование</w:t>
      </w:r>
    </w:p>
    <w:p w14:paraId="47BEF555" w14:textId="662CB23D" w:rsid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надпочечников</w:t>
      </w:r>
    </w:p>
    <w:p w14:paraId="31ED2DF8" w14:textId="77777777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0087DED5" w14:textId="2C7645B7" w:rsidR="003534FE" w:rsidRPr="001F7372" w:rsidRDefault="003534FE" w:rsidP="00780235">
      <w:p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22711118" w14:textId="77777777" w:rsidR="0000048D" w:rsidRPr="00463EE7" w:rsidRDefault="0000048D" w:rsidP="0000048D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66A9827C" w14:textId="77777777" w:rsidR="0000048D" w:rsidRDefault="0000048D" w:rsidP="0000048D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>3.1. Услуга может быть оказана только п</w:t>
      </w:r>
      <w:r>
        <w:rPr>
          <w:rFonts w:ascii="Times New Roman" w:hAnsi="Times New Roman" w:cs="Times New Roman"/>
        </w:rPr>
        <w:t>ри выставленном направлении от терапевта.</w:t>
      </w:r>
    </w:p>
    <w:p w14:paraId="0D593882" w14:textId="192E1860" w:rsidR="00463EE7" w:rsidRPr="0000048D" w:rsidRDefault="0000048D" w:rsidP="00463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Услуга может быть оказана только при наличии записи.</w:t>
      </w:r>
      <w:r w:rsidRPr="00463EE7">
        <w:rPr>
          <w:rFonts w:ascii="Times New Roman" w:hAnsi="Times New Roman" w:cs="Times New Roman"/>
        </w:rPr>
        <w:t xml:space="preserve"> </w:t>
      </w: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0048D"/>
    <w:rsid w:val="00013308"/>
    <w:rsid w:val="00037766"/>
    <w:rsid w:val="00123837"/>
    <w:rsid w:val="0026189B"/>
    <w:rsid w:val="00294D5E"/>
    <w:rsid w:val="002A2AF6"/>
    <w:rsid w:val="003534FE"/>
    <w:rsid w:val="003B5A82"/>
    <w:rsid w:val="003C5EC3"/>
    <w:rsid w:val="004478B1"/>
    <w:rsid w:val="00447B9E"/>
    <w:rsid w:val="00463EE7"/>
    <w:rsid w:val="00514AEE"/>
    <w:rsid w:val="005E6254"/>
    <w:rsid w:val="00622BC1"/>
    <w:rsid w:val="00622C23"/>
    <w:rsid w:val="0064218D"/>
    <w:rsid w:val="0070516C"/>
    <w:rsid w:val="00780235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2025-03-17T14:07:00Z</dcterms:created>
  <dcterms:modified xsi:type="dcterms:W3CDTF">2025-03-17T14:07:00Z</dcterms:modified>
</cp:coreProperties>
</file>