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2DC3" w14:textId="77777777" w:rsidR="000F08B2" w:rsidRPr="001B4AAD" w:rsidRDefault="000F08B2" w:rsidP="000F08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Pr="001B4AAD">
        <w:rPr>
          <w:rFonts w:ascii="Times New Roman" w:hAnsi="Times New Roman" w:cs="Times New Roman"/>
          <w:b/>
        </w:rPr>
        <w:t xml:space="preserve">Приложение № 1 </w:t>
      </w:r>
    </w:p>
    <w:p w14:paraId="46337C3D" w14:textId="1E0518E4" w:rsidR="000F08B2" w:rsidRDefault="000F08B2" w:rsidP="000F08B2">
      <w:pPr>
        <w:jc w:val="center"/>
        <w:rPr>
          <w:rFonts w:ascii="Times New Roman" w:hAnsi="Times New Roman" w:cs="Times New Roman"/>
          <w:b/>
        </w:rPr>
      </w:pPr>
      <w:r w:rsidRPr="001B4AA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AF2984">
        <w:rPr>
          <w:rFonts w:ascii="Times New Roman" w:hAnsi="Times New Roman" w:cs="Times New Roman"/>
          <w:b/>
        </w:rPr>
        <w:t xml:space="preserve">  к Договору № ____ от _____20</w:t>
      </w:r>
      <w:r w:rsidR="00B26EA2">
        <w:rPr>
          <w:rFonts w:ascii="Times New Roman" w:hAnsi="Times New Roman" w:cs="Times New Roman"/>
          <w:b/>
        </w:rPr>
        <w:t xml:space="preserve">25 </w:t>
      </w:r>
      <w:r w:rsidRPr="001B4AAD">
        <w:rPr>
          <w:rFonts w:ascii="Times New Roman" w:hAnsi="Times New Roman" w:cs="Times New Roman"/>
          <w:b/>
        </w:rPr>
        <w:t>г.</w:t>
      </w:r>
    </w:p>
    <w:p w14:paraId="4032074D" w14:textId="77777777" w:rsidR="000F08B2" w:rsidRDefault="000F08B2" w:rsidP="002E7797">
      <w:pPr>
        <w:jc w:val="center"/>
        <w:rPr>
          <w:rFonts w:ascii="Times New Roman" w:hAnsi="Times New Roman" w:cs="Times New Roman"/>
          <w:b/>
        </w:rPr>
      </w:pPr>
    </w:p>
    <w:p w14:paraId="5A4EF854" w14:textId="77777777" w:rsidR="00DB1C10" w:rsidRPr="00254CAD" w:rsidRDefault="002E7797" w:rsidP="002E7797">
      <w:pPr>
        <w:jc w:val="center"/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 xml:space="preserve">Программа обследования взрослых </w:t>
      </w:r>
    </w:p>
    <w:p w14:paraId="229982D0" w14:textId="77777777" w:rsidR="00743018" w:rsidRPr="00743018" w:rsidRDefault="00743018" w:rsidP="00743018">
      <w:pPr>
        <w:jc w:val="center"/>
        <w:rPr>
          <w:rFonts w:ascii="Times New Roman" w:hAnsi="Times New Roman" w:cs="Times New Roman"/>
          <w:b/>
        </w:rPr>
      </w:pPr>
      <w:r w:rsidRPr="00743018">
        <w:rPr>
          <w:rFonts w:ascii="Times New Roman" w:hAnsi="Times New Roman" w:cs="Times New Roman"/>
          <w:b/>
        </w:rPr>
        <w:t xml:space="preserve">КОМПЛЕКС ПОЛНОГО ОБСЛЕДОВАНИЯ ДЛЯ </w:t>
      </w:r>
      <w:r w:rsidR="008F6DE8">
        <w:rPr>
          <w:rFonts w:ascii="Times New Roman" w:hAnsi="Times New Roman" w:cs="Times New Roman"/>
          <w:b/>
        </w:rPr>
        <w:t>МУЖЧИН</w:t>
      </w:r>
    </w:p>
    <w:p w14:paraId="763C264C" w14:textId="77777777" w:rsidR="00F659FD" w:rsidRDefault="00743018" w:rsidP="00743018">
      <w:pPr>
        <w:jc w:val="center"/>
        <w:rPr>
          <w:rFonts w:ascii="Times New Roman" w:hAnsi="Times New Roman" w:cs="Times New Roman"/>
          <w:b/>
        </w:rPr>
      </w:pPr>
      <w:r w:rsidRPr="00743018">
        <w:rPr>
          <w:rFonts w:ascii="Times New Roman" w:hAnsi="Times New Roman" w:cs="Times New Roman"/>
          <w:b/>
        </w:rPr>
        <w:t>"ВРЕМЯ ПРОГНОЗИРОВАТЬ "</w:t>
      </w:r>
    </w:p>
    <w:p w14:paraId="7C962F69" w14:textId="49B21F0D" w:rsidR="005B78D0" w:rsidRPr="00AF2984" w:rsidRDefault="005B78D0" w:rsidP="00EF168F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Стоимость программы </w:t>
      </w:r>
      <w:r w:rsidR="00B26EA2">
        <w:rPr>
          <w:rFonts w:ascii="Times New Roman" w:hAnsi="Times New Roman" w:cs="Times New Roman"/>
          <w:b/>
        </w:rPr>
        <w:t>91</w:t>
      </w:r>
      <w:r w:rsidR="00AF2984">
        <w:rPr>
          <w:rFonts w:ascii="Times New Roman" w:hAnsi="Times New Roman" w:cs="Times New Roman"/>
          <w:b/>
          <w:lang w:val="en-US"/>
        </w:rPr>
        <w:t xml:space="preserve"> 000</w:t>
      </w:r>
    </w:p>
    <w:p w14:paraId="28A5CE73" w14:textId="77777777" w:rsidR="00152A80" w:rsidRPr="00254CAD" w:rsidRDefault="00152A80" w:rsidP="00152A8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>Объем предоставляемых услуг*</w:t>
      </w:r>
    </w:p>
    <w:p w14:paraId="7BEDDCA1" w14:textId="77777777" w:rsidR="002E7797" w:rsidRPr="00254CAD" w:rsidRDefault="002E7797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>Приемы специалистов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7"/>
        <w:gridCol w:w="1394"/>
      </w:tblGrid>
      <w:tr w:rsidR="00E8185B" w:rsidRPr="009125FA" w14:paraId="29875CF3" w14:textId="77777777" w:rsidTr="006B6BF4">
        <w:trPr>
          <w:trHeight w:val="399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F7EF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врача-терапевта первичный</w:t>
            </w:r>
          </w:p>
        </w:tc>
        <w:tc>
          <w:tcPr>
            <w:tcW w:w="1394" w:type="dxa"/>
          </w:tcPr>
          <w:p w14:paraId="047577F3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9125FA" w14:paraId="4EED4AB9" w14:textId="77777777" w:rsidTr="006B6BF4">
        <w:trPr>
          <w:trHeight w:val="405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AE8B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врача-кардиолога первичный</w:t>
            </w:r>
          </w:p>
        </w:tc>
        <w:tc>
          <w:tcPr>
            <w:tcW w:w="1394" w:type="dxa"/>
          </w:tcPr>
          <w:p w14:paraId="7A05E348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9125FA" w14:paraId="06F68BC0" w14:textId="77777777" w:rsidTr="006B6BF4">
        <w:trPr>
          <w:trHeight w:val="412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87EF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врача-уролога первичный</w:t>
            </w:r>
          </w:p>
        </w:tc>
        <w:tc>
          <w:tcPr>
            <w:tcW w:w="1394" w:type="dxa"/>
          </w:tcPr>
          <w:p w14:paraId="5F637E71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9125FA" w14:paraId="38D6688C" w14:textId="77777777" w:rsidTr="006B6BF4">
        <w:trPr>
          <w:trHeight w:val="372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E652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Прием (осм</w:t>
            </w:r>
            <w:r w:rsidR="00486817">
              <w:rPr>
                <w:rFonts w:ascii="Times New Roman" w:hAnsi="Times New Roman" w:cs="Times New Roman"/>
                <w:sz w:val="24"/>
                <w:szCs w:val="24"/>
              </w:rPr>
              <w:t>отр, консультация) врача-терапевта</w:t>
            </w: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</w:t>
            </w:r>
          </w:p>
        </w:tc>
        <w:tc>
          <w:tcPr>
            <w:tcW w:w="1394" w:type="dxa"/>
          </w:tcPr>
          <w:p w14:paraId="4F9F99A7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9125FA" w14:paraId="35BEE410" w14:textId="77777777" w:rsidTr="006B6BF4">
        <w:trPr>
          <w:trHeight w:val="423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8446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врача-хирурга первичный</w:t>
            </w:r>
          </w:p>
        </w:tc>
        <w:tc>
          <w:tcPr>
            <w:tcW w:w="1394" w:type="dxa"/>
          </w:tcPr>
          <w:p w14:paraId="7B603ADB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9125FA" w14:paraId="5E08B142" w14:textId="77777777" w:rsidTr="006B6BF4">
        <w:trPr>
          <w:trHeight w:val="447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0111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врача-дерматовенеролога первичный</w:t>
            </w:r>
          </w:p>
        </w:tc>
        <w:tc>
          <w:tcPr>
            <w:tcW w:w="1394" w:type="dxa"/>
          </w:tcPr>
          <w:p w14:paraId="6D75DF69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9125FA" w14:paraId="666D041B" w14:textId="77777777" w:rsidTr="006B6BF4">
        <w:trPr>
          <w:trHeight w:val="38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2365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врача-офтальмолога первичный</w:t>
            </w:r>
          </w:p>
        </w:tc>
        <w:tc>
          <w:tcPr>
            <w:tcW w:w="1394" w:type="dxa"/>
          </w:tcPr>
          <w:p w14:paraId="24AB9B2E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9125FA" w14:paraId="308C2DE2" w14:textId="77777777" w:rsidTr="006B6BF4">
        <w:trPr>
          <w:trHeight w:val="385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7C30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врача-невролога первичный</w:t>
            </w:r>
          </w:p>
        </w:tc>
        <w:tc>
          <w:tcPr>
            <w:tcW w:w="1394" w:type="dxa"/>
          </w:tcPr>
          <w:p w14:paraId="5B002B5B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9125FA" w14:paraId="1CD2A7C2" w14:textId="77777777" w:rsidTr="006B6BF4">
        <w:trPr>
          <w:trHeight w:val="405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F931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врача-оториноларинголога первичный</w:t>
            </w:r>
          </w:p>
        </w:tc>
        <w:tc>
          <w:tcPr>
            <w:tcW w:w="1394" w:type="dxa"/>
          </w:tcPr>
          <w:p w14:paraId="150C8839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9125FA" w14:paraId="6A1EC6C6" w14:textId="77777777" w:rsidTr="006B6BF4">
        <w:trPr>
          <w:trHeight w:val="397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8807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врача-гастроэнтеролога первичный</w:t>
            </w:r>
          </w:p>
        </w:tc>
        <w:tc>
          <w:tcPr>
            <w:tcW w:w="1394" w:type="dxa"/>
          </w:tcPr>
          <w:p w14:paraId="6FC16A7A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9BC8EE5" w14:textId="77777777" w:rsidR="00920FB4" w:rsidRPr="009125FA" w:rsidRDefault="00920FB4" w:rsidP="00920FB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1C2AF6D" w14:textId="77777777" w:rsidR="002E7797" w:rsidRPr="009125FA" w:rsidRDefault="00FA2430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797" w:rsidRPr="009125FA">
        <w:rPr>
          <w:rFonts w:ascii="Times New Roman" w:hAnsi="Times New Roman" w:cs="Times New Roman"/>
          <w:b/>
          <w:sz w:val="24"/>
          <w:szCs w:val="24"/>
        </w:rPr>
        <w:t>Лабораторная диагностика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4"/>
        <w:gridCol w:w="1417"/>
      </w:tblGrid>
      <w:tr w:rsidR="00E8185B" w:rsidRPr="00045DA7" w14:paraId="4853A142" w14:textId="77777777" w:rsidTr="006B6BF4">
        <w:trPr>
          <w:trHeight w:val="416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9FF7" w14:textId="3AA499F1" w:rsidR="00E8185B" w:rsidRPr="00045DA7" w:rsidRDefault="00402B33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</w:t>
            </w:r>
            <w:r w:rsidR="00E8185B"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крови из вены</w:t>
            </w:r>
          </w:p>
        </w:tc>
        <w:tc>
          <w:tcPr>
            <w:tcW w:w="1417" w:type="dxa"/>
          </w:tcPr>
          <w:p w14:paraId="0295CFDA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5BD5166E" w14:textId="77777777" w:rsidTr="006B6BF4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2A42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Общий анализ крови + СОЭ с лейкоцитарной формулой (</w:t>
            </w:r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гемоглобин,гематокрит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,эритроциты,лейкоциты,тромбоциты,эритроцитарные индексы )</w:t>
            </w:r>
          </w:p>
        </w:tc>
        <w:tc>
          <w:tcPr>
            <w:tcW w:w="1417" w:type="dxa"/>
          </w:tcPr>
          <w:p w14:paraId="7688092E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42B8D258" w14:textId="77777777" w:rsidTr="006B6BF4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6962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Общий анализ мочи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8BE7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5B975AD8" w14:textId="77777777" w:rsidTr="006B6BF4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4100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Общий анализ кала (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копрограмма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7E55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19C5F621" w14:textId="77777777" w:rsidTr="006B6BF4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F3BF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Анализ кала на скрытую кровь (без диеты)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DA13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4DC83C3E" w14:textId="77777777" w:rsidTr="006B6BF4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00C4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Общий белок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428E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7A318F6E" w14:textId="77777777" w:rsidTr="006B6BF4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FDB4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Определение белковых фракций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9A6F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54340C30" w14:textId="77777777" w:rsidTr="006B6BF4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5982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Глюкоза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B575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7D39DDA9" w14:textId="77777777" w:rsidTr="006B6BF4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809A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Инсулин (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Insulin</w:t>
            </w:r>
            <w:proofErr w:type="spellEnd"/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)( сыворотка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4C0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1C9755E0" w14:textId="77777777" w:rsidTr="006B6BF4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9C99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Гликозилированный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 (HB A1C) (кровь с ЭДТА)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6B55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66112204" w14:textId="77777777" w:rsidTr="006B6BF4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3C7A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Амилаза панкреатическая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06CF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67AE6F75" w14:textId="77777777" w:rsidTr="006B6BF4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E62B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Холестерин общий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DCFC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235FDC61" w14:textId="77777777" w:rsidTr="006B6BF4">
        <w:trPr>
          <w:trHeight w:val="328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D963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Холестерин-ЛПВП (Холестерин липопротеинов высокой плотности, HDL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Cholesterol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, α-</w:t>
            </w:r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холестерин)(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сыворотка крови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646E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626F0140" w14:textId="77777777" w:rsidTr="006B6BF4">
        <w:trPr>
          <w:trHeight w:val="136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3800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Холестерин-ЛПНП (Холестерин липопротеинов низкой плотности, ЛПНП,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Cholesterol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LDL, β-</w:t>
            </w:r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холестерин)(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сыворотка крови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2BC5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06255B57" w14:textId="77777777" w:rsidTr="006B6BF4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E88A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Триглицериды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CC60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487AE645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D1A0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АЧТВ (АПТВ, активированное частичное (парциальное)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тромбопластиновое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время, </w:t>
            </w:r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APTT)(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кровь с цитратом натрия)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C9BC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5C76A785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CF04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Мочевая кислота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A026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5A3142AB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91BA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Аланин-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аминотрансфераза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(ALT, GPT)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6271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562392DD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8E1D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Аспартат-аминотрансфераза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(AST, GOT)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A8E8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6E982E18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062C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Гамма-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глутаминтрансфераза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(GGT)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9051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7E934951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312C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Щелочная фосфатаза (ALCP)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58E6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175A2252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997D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Билирубин общий (TB)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545C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6028AA99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4F8B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Билирубин прямой (DB)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8AB2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454913CC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AAEB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Мочевина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AC19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65FE512B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5559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Креатинин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01CF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77A0FADD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B8E8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Na+/K+/CL- (кровь(сыворотка)) кол. 1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р.д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97C4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38E8B381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E71E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Кальций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6D66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6DDFB85C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2059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Фосфор неорганический (P, </w:t>
            </w:r>
            <w:proofErr w:type="spellStart"/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Phosphorus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сыворотка крови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D0EC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141F402F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9E54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С-реактивный </w:t>
            </w:r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белок(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CE90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79606D9D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04B3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Ревматоидный фактор </w:t>
            </w:r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RF  (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E49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7980E1A0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0D0F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Антистрептолизин-0 (АСЛО)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B704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2E4F68AB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BAC6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Фибриноген (кровь с цитратом натрия)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1D50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21EC3AD6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4376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Железо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C974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56FDE7F3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975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Витамин В12 (цианокобаламин, кобаламин,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Cobalamin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) (сыворотка </w:t>
            </w:r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крови 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F5E9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3C057E30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3C4D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Протромбин + МНО (кровь с цитратом натрия)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4CCF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362B9B50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BAE0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антител к ВИЧ 1 и2 типа и антигена р24 ВИЧ-</w:t>
            </w:r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1( (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HIV Ag/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Combo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) (сыворотка крови)(кач.)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E923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11EDB2B6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1D5C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HBs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-антиген, поверхностный антиген вируса гепатита B, «австралийский» антиген (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HBsAg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) (сыворотка </w:t>
            </w:r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крови)(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2F56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6CFE13BE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B9FF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Cуммарные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антитела  к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 вирусу гепатита C класса 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anti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- HCV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) (сыворотка крови)(кач.)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5797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5C0C92CE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62B2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класса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капсидному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антигену вируса Эпштейна-Барр (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anti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-EBV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VCA )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 (сыворотка крови)(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полукол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3E79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3C2F1665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C392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класса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цитомегаловирусу  (</w:t>
            </w:r>
            <w:proofErr w:type="spellStart"/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anti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- CMV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)  (сыворотка крови)(кол.)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B6F7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73F6C7EE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F37C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Вирус простого герпеса I и II типа (цельная кровь с ЭДТА) (кач.)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D13D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2B1AF373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ED32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класса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IgM+IgG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Treponema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pallidum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anti-Treponema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pallidum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IgG+IgM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) (сыворотка </w:t>
            </w:r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крови)(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B31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403261B3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44CA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IgE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общий (Иммуноглобулин Е общий,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IgE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) (сыворотка </w:t>
            </w:r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крови 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431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38CB08EC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DA47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Витамин Д (25-Н)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D638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469322FD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12C2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Тироксин свободный (Т4 свободный, Free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Thyroxine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, FT</w:t>
            </w:r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4)(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9231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58BE7318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1ECD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Тиреотропный гормон (ТТГ,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тиротропин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Thyroid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Stimulating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Hormone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TSH)(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5E9C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1D789257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3344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Трийодтиронин общий (Т3 общий, Total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Triiodthyronine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, TT3)</w:t>
            </w:r>
            <w:r w:rsidR="004410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 w:rsidR="004410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7F7B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7FAAB823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C270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Тестостерон (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Testosterone</w:t>
            </w:r>
            <w:proofErr w:type="spellEnd"/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0A51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5CF93AFD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1A70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Са 19-9 (Углеводный антиген 19-9, СА 19-</w:t>
            </w:r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9)(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211E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5F62B7E7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D380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Са-125 (Углеводный антиген 125, СА </w:t>
            </w:r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125)(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C4D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5917008F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0244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Опухолевый маркёр HE4 (Белок </w:t>
            </w:r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4  эпидидимиса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человека)(сыворотка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D360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2F20443E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635C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Са 15-3 (Углеводный антиген 15-3, СА 15-</w:t>
            </w:r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3)(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B276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22A25A7A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BD3E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ПСА общий/ПСА свободный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A846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4C91F2F8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B404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Chlamydia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trachomatis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(соскоб из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урогенит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. тракта, моча, слюна, биоптат,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синов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. ж-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, мокрота, сперма, секрет </w:t>
            </w:r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простаты,  мазок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с конъюнктивы)           (кач.)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D20C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30BF5C1A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016B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ДНК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Mycoplasma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genitalium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(соскоб из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урогенит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. тракта, моча, секрет простаты, </w:t>
            </w:r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сперма )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(кач.)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19DF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71BBB2F0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0DFD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ДНК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Mycoplasma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hominis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(соскоб из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урогенит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. тракта, моча,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синов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. ж-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, сперма, секрет простаты, </w:t>
            </w:r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слюна)(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73C3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3A37530A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9CBE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ДНК </w:t>
            </w:r>
            <w:proofErr w:type="spellStart"/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U.urealyticum</w:t>
            </w:r>
            <w:proofErr w:type="spellEnd"/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/ U.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parvum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(соскоб из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урогенит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. тракта, моча, секр. простаты, сперма )(кач.)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317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1D2771E8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FDF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Папилломавирус 6/11 (соскоб (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церв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. кан., уретра), </w:t>
            </w:r>
            <w:proofErr w:type="gram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биоптат)(</w:t>
            </w:r>
            <w:proofErr w:type="gram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4AB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01D54A2F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8416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ДНК ВПЧ  высокого риска,(16,18,31, 33, 35, 39, 45, 52,53, 56, 58, 59, 68)(соскоб (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церв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. кан., уретра, мазок из влагалища ) ( 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F950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1A2E1187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9190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Трансректальное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пальцевое исследование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2CC2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018FC699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360A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секрета простаты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2136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85B" w:rsidRPr="00045DA7" w14:paraId="7C20AB82" w14:textId="77777777" w:rsidTr="006B6BF4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94FB" w14:textId="77777777" w:rsidR="00E8185B" w:rsidRPr="00045DA7" w:rsidRDefault="00E8185B" w:rsidP="00E8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Спермограмма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19E7" w14:textId="77777777" w:rsidR="00E8185B" w:rsidRPr="00045DA7" w:rsidRDefault="00E8185B" w:rsidP="00E8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C608D18" w14:textId="77777777" w:rsidR="002E7797" w:rsidRPr="000F08B2" w:rsidRDefault="000F08B2" w:rsidP="000F08B2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A80" w:rsidRPr="000F08B2">
        <w:rPr>
          <w:rFonts w:ascii="Times New Roman" w:hAnsi="Times New Roman" w:cs="Times New Roman"/>
          <w:b/>
          <w:sz w:val="24"/>
          <w:szCs w:val="24"/>
        </w:rPr>
        <w:t>Инструментальная диагностика</w:t>
      </w:r>
      <w:r w:rsidR="002E7797" w:rsidRPr="000F08B2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7"/>
        <w:gridCol w:w="1444"/>
      </w:tblGrid>
      <w:tr w:rsidR="008F6DE8" w:rsidRPr="00045DA7" w14:paraId="2096D58D" w14:textId="77777777" w:rsidTr="006B6BF4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96BA" w14:textId="77777777" w:rsidR="008F6DE8" w:rsidRPr="00045DA7" w:rsidRDefault="008F6DE8" w:rsidP="008F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УЗИ щитовидной железы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4294" w14:textId="77777777" w:rsidR="008F6DE8" w:rsidRPr="00045DA7" w:rsidRDefault="008F6DE8" w:rsidP="008F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DE8" w:rsidRPr="00045DA7" w14:paraId="75DA2466" w14:textId="77777777" w:rsidTr="006B6BF4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3506" w14:textId="77777777" w:rsidR="008F6DE8" w:rsidRPr="00045DA7" w:rsidRDefault="008F6DE8" w:rsidP="008F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УЗИ органов брюшной полости (печень, желчный пузырь, желчные протоки, селезенка, поджелудочная железа) комплексное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06DD" w14:textId="77777777" w:rsidR="008F6DE8" w:rsidRPr="00045DA7" w:rsidRDefault="008F6DE8" w:rsidP="008F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DE8" w:rsidRPr="00045DA7" w14:paraId="31C0A56F" w14:textId="77777777" w:rsidTr="006B6BF4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4E45" w14:textId="77777777" w:rsidR="008F6DE8" w:rsidRPr="00045DA7" w:rsidRDefault="008F6DE8" w:rsidP="008F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УЗИ органов мочевыделительной системы (почки, мочеточники, мочевой пузырь)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9897" w14:textId="77777777" w:rsidR="008F6DE8" w:rsidRPr="00045DA7" w:rsidRDefault="008F6DE8" w:rsidP="008F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DE8" w:rsidRPr="00045DA7" w14:paraId="337E5530" w14:textId="77777777" w:rsidTr="006B6BF4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5F3A" w14:textId="77777777" w:rsidR="008F6DE8" w:rsidRPr="00045DA7" w:rsidRDefault="008F6DE8" w:rsidP="008F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УЗИ предстательной железы (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трансректально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) (ТРУЗИ)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DFC" w14:textId="77777777" w:rsidR="008F6DE8" w:rsidRPr="00045DA7" w:rsidRDefault="008F6DE8" w:rsidP="008F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DE8" w:rsidRPr="00045DA7" w14:paraId="2DF6404A" w14:textId="77777777" w:rsidTr="006B6BF4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E7B6" w14:textId="77777777" w:rsidR="008F6DE8" w:rsidRPr="00045DA7" w:rsidRDefault="008F6DE8" w:rsidP="008F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Дуплексное </w:t>
            </w:r>
            <w:r w:rsidR="00AF2984" w:rsidRPr="00045DA7">
              <w:rPr>
                <w:rFonts w:ascii="Times New Roman" w:hAnsi="Times New Roman" w:cs="Times New Roman"/>
                <w:sz w:val="24"/>
                <w:szCs w:val="24"/>
              </w:rPr>
              <w:t>сканирование экстракраниальных</w:t>
            </w: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отделов магистральных артерий головы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95B" w14:textId="77777777" w:rsidR="008F6DE8" w:rsidRPr="00045DA7" w:rsidRDefault="008F6DE8" w:rsidP="008F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DE8" w:rsidRPr="00045DA7" w14:paraId="6D7CE571" w14:textId="77777777" w:rsidTr="006B6BF4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349E" w14:textId="77777777" w:rsidR="008F6DE8" w:rsidRPr="00045DA7" w:rsidRDefault="008F6DE8" w:rsidP="008F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Эхокардиография с допплеровским анализом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7428" w14:textId="77777777" w:rsidR="008F6DE8" w:rsidRPr="00045DA7" w:rsidRDefault="008F6DE8" w:rsidP="008F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DE8" w:rsidRPr="00045DA7" w14:paraId="23DD837C" w14:textId="77777777" w:rsidTr="00AF2984">
        <w:trPr>
          <w:trHeight w:val="614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01C1" w14:textId="77777777" w:rsidR="008F6DE8" w:rsidRPr="00045DA7" w:rsidRDefault="008F6DE8" w:rsidP="008F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Дуплексное </w:t>
            </w:r>
            <w:r w:rsidR="00AF2984" w:rsidRPr="00045DA7">
              <w:rPr>
                <w:rFonts w:ascii="Times New Roman" w:hAnsi="Times New Roman" w:cs="Times New Roman"/>
                <w:sz w:val="24"/>
                <w:szCs w:val="24"/>
              </w:rPr>
              <w:t>сканирование артерий</w:t>
            </w: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и вен нижних конечностей и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повздошной</w:t>
            </w:r>
            <w:proofErr w:type="spellEnd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43EB" w14:textId="77777777" w:rsidR="008F6DE8" w:rsidRPr="00045DA7" w:rsidRDefault="008F6DE8" w:rsidP="008F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DE8" w:rsidRPr="00045DA7" w14:paraId="1FEE7E77" w14:textId="77777777" w:rsidTr="006B6BF4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0238" w14:textId="77777777" w:rsidR="008F6DE8" w:rsidRPr="00045DA7" w:rsidRDefault="008F6DE8" w:rsidP="008F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ЭКГ в 12-ти отведениях - снятие, расшифровка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CD7A" w14:textId="77777777" w:rsidR="008F6DE8" w:rsidRPr="00045DA7" w:rsidRDefault="008F6DE8" w:rsidP="008F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984" w:rsidRPr="00045DA7" w14:paraId="3EAD4DBE" w14:textId="77777777" w:rsidTr="00AF2984">
        <w:trPr>
          <w:trHeight w:val="322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571A" w14:textId="77777777" w:rsidR="00AF2984" w:rsidRPr="00AF2984" w:rsidRDefault="00AF2984" w:rsidP="00AF2984">
            <w:pPr>
              <w:rPr>
                <w:rFonts w:ascii="Times New Roman" w:hAnsi="Times New Roman" w:cs="Times New Roman"/>
              </w:rPr>
            </w:pPr>
            <w:proofErr w:type="spellStart"/>
            <w:r w:rsidRPr="00AF2984">
              <w:rPr>
                <w:rFonts w:ascii="Times New Roman" w:hAnsi="Times New Roman" w:cs="Times New Roman"/>
              </w:rPr>
              <w:t>Эзофагогастродуоденоскопия</w:t>
            </w:r>
            <w:proofErr w:type="spellEnd"/>
            <w:r w:rsidRPr="00AF29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38F1" w14:textId="77777777" w:rsidR="00AF2984" w:rsidRPr="00AF2984" w:rsidRDefault="00AF2984" w:rsidP="00AF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F2984" w:rsidRPr="00045DA7" w14:paraId="4C730418" w14:textId="77777777" w:rsidTr="00AF2984">
        <w:trPr>
          <w:trHeight w:val="285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43D9" w14:textId="77777777" w:rsidR="00AF2984" w:rsidRPr="00AF2984" w:rsidRDefault="00AF2984" w:rsidP="00AF2984">
            <w:pPr>
              <w:rPr>
                <w:rFonts w:ascii="Times New Roman" w:hAnsi="Times New Roman" w:cs="Times New Roman"/>
              </w:rPr>
            </w:pPr>
            <w:r w:rsidRPr="00AF2984">
              <w:rPr>
                <w:rFonts w:ascii="Times New Roman" w:hAnsi="Times New Roman" w:cs="Times New Roman"/>
              </w:rPr>
              <w:t>Колоноскопия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9CCC" w14:textId="77777777" w:rsidR="00AF2984" w:rsidRPr="00AF2984" w:rsidRDefault="00AF2984" w:rsidP="00AF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F2984" w:rsidRPr="00045DA7" w14:paraId="766C859C" w14:textId="77777777" w:rsidTr="00AF2984">
        <w:trPr>
          <w:trHeight w:val="37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D938" w14:textId="77777777" w:rsidR="00AF2984" w:rsidRPr="00AF2984" w:rsidRDefault="00AF2984" w:rsidP="00AF2984">
            <w:pPr>
              <w:rPr>
                <w:rFonts w:ascii="Times New Roman" w:hAnsi="Times New Roman" w:cs="Times New Roman"/>
              </w:rPr>
            </w:pPr>
            <w:r w:rsidRPr="00AF2984">
              <w:rPr>
                <w:rFonts w:ascii="Times New Roman" w:hAnsi="Times New Roman" w:cs="Times New Roman"/>
              </w:rPr>
              <w:t>Внутривенная тотальная анестезия до 30 мин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24A4" w14:textId="77777777" w:rsidR="00AF2984" w:rsidRPr="00AF2984" w:rsidRDefault="00AF2984" w:rsidP="00AF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F2984" w:rsidRPr="00045DA7" w14:paraId="534FA5C9" w14:textId="77777777" w:rsidTr="006B6BF4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B04D" w14:textId="77777777" w:rsidR="00AF2984" w:rsidRPr="00AF2984" w:rsidRDefault="00AF2984" w:rsidP="00AF2984">
            <w:pPr>
              <w:rPr>
                <w:rFonts w:ascii="Times New Roman" w:hAnsi="Times New Roman" w:cs="Times New Roman"/>
              </w:rPr>
            </w:pPr>
            <w:proofErr w:type="spellStart"/>
            <w:r w:rsidRPr="00AF2984">
              <w:rPr>
                <w:rFonts w:ascii="Times New Roman" w:hAnsi="Times New Roman" w:cs="Times New Roman"/>
              </w:rPr>
              <w:t>Премедикация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2EA" w14:textId="77777777" w:rsidR="00AF2984" w:rsidRPr="00AF2984" w:rsidRDefault="00AF2984" w:rsidP="00AF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6DE8" w:rsidRPr="00045DA7" w14:paraId="5FF55315" w14:textId="77777777" w:rsidTr="006B6BF4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F480" w14:textId="77777777" w:rsidR="008F6DE8" w:rsidRPr="00045DA7" w:rsidRDefault="008F6DE8" w:rsidP="008F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Функция внешнего дыхания (исследование неспровоцированных дыхательных объемов и потоков)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9C3B" w14:textId="77777777" w:rsidR="008F6DE8" w:rsidRPr="00045DA7" w:rsidRDefault="008F6DE8" w:rsidP="008F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DE8" w:rsidRPr="00045DA7" w14:paraId="4EFE2264" w14:textId="77777777" w:rsidTr="006B6BF4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29B0" w14:textId="77777777" w:rsidR="008F6DE8" w:rsidRPr="00045DA7" w:rsidRDefault="008F6DE8" w:rsidP="008F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 (2 проекции)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35B5" w14:textId="77777777" w:rsidR="008F6DE8" w:rsidRPr="00045DA7" w:rsidRDefault="008F6DE8" w:rsidP="008F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67A34AB" w14:textId="77777777" w:rsidR="008F6DE8" w:rsidRPr="000F08B2" w:rsidRDefault="000F08B2" w:rsidP="000F08B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DE8" w:rsidRPr="000F08B2">
        <w:rPr>
          <w:rFonts w:ascii="Times New Roman" w:hAnsi="Times New Roman" w:cs="Times New Roman"/>
          <w:b/>
          <w:sz w:val="24"/>
          <w:szCs w:val="24"/>
        </w:rPr>
        <w:t>Урологические манипуляции: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7"/>
        <w:gridCol w:w="1444"/>
      </w:tblGrid>
      <w:tr w:rsidR="008F6DE8" w:rsidRPr="00045DA7" w14:paraId="6985909B" w14:textId="77777777" w:rsidTr="006B6BF4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2B89" w14:textId="2A7445F8" w:rsidR="008F6DE8" w:rsidRPr="00045DA7" w:rsidRDefault="00402B33" w:rsidP="008F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Взятие </w:t>
            </w:r>
            <w:r w:rsidR="008F6DE8"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секрета предстательной железы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EF13" w14:textId="77777777" w:rsidR="008F6DE8" w:rsidRPr="00045DA7" w:rsidRDefault="008F6DE8" w:rsidP="008F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DE8" w:rsidRPr="00045DA7" w14:paraId="3818B5B7" w14:textId="77777777" w:rsidTr="006B6BF4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68F1" w14:textId="1C9A3CFF" w:rsidR="008F6DE8" w:rsidRPr="00045DA7" w:rsidRDefault="00402B33" w:rsidP="008F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</w:t>
            </w:r>
            <w:r w:rsidR="008F6DE8"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на бактериологическое исследование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CF33" w14:textId="77777777" w:rsidR="008F6DE8" w:rsidRPr="00045DA7" w:rsidRDefault="008F6DE8" w:rsidP="008F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DE8" w:rsidRPr="00045DA7" w14:paraId="10FE4E33" w14:textId="77777777" w:rsidTr="006B6BF4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ED52" w14:textId="47749838" w:rsidR="008F6DE8" w:rsidRPr="00045DA7" w:rsidRDefault="00402B33" w:rsidP="008F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Взятие </w:t>
            </w:r>
            <w:r w:rsidR="008F6DE8" w:rsidRPr="00045DA7">
              <w:rPr>
                <w:rFonts w:ascii="Times New Roman" w:hAnsi="Times New Roman" w:cs="Times New Roman"/>
                <w:sz w:val="24"/>
                <w:szCs w:val="24"/>
              </w:rPr>
              <w:t>материала (соскоб) на ИППП (ПЦР)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3356" w14:textId="77777777" w:rsidR="008F6DE8" w:rsidRPr="00045DA7" w:rsidRDefault="008F6DE8" w:rsidP="008F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70AB9D8" w14:textId="77777777" w:rsidR="008F6DE8" w:rsidRPr="00045DA7" w:rsidRDefault="008F6DE8" w:rsidP="008F6D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DA7">
        <w:rPr>
          <w:rFonts w:ascii="Times New Roman" w:hAnsi="Times New Roman" w:cs="Times New Roman"/>
          <w:b/>
          <w:sz w:val="24"/>
          <w:szCs w:val="24"/>
        </w:rPr>
        <w:t>1.5. ​Офтальмологические манипуляции: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7"/>
        <w:gridCol w:w="1444"/>
      </w:tblGrid>
      <w:tr w:rsidR="008F6DE8" w:rsidRPr="00045DA7" w14:paraId="513FE9A8" w14:textId="77777777" w:rsidTr="006B6BF4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599A" w14:textId="77777777" w:rsidR="008F6DE8" w:rsidRPr="00045DA7" w:rsidRDefault="008F6DE8" w:rsidP="008F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Офтальмоскопия под </w:t>
            </w:r>
            <w:proofErr w:type="spellStart"/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мидриазом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4363" w14:textId="77777777" w:rsidR="008F6DE8" w:rsidRPr="00045DA7" w:rsidRDefault="008F6DE8" w:rsidP="008F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DE8" w:rsidRPr="00045DA7" w14:paraId="32926EC0" w14:textId="77777777" w:rsidTr="006B6BF4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B0D1" w14:textId="77777777" w:rsidR="008F6DE8" w:rsidRPr="00045DA7" w:rsidRDefault="008F6DE8" w:rsidP="008F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 xml:space="preserve">Рефрактометрия компьютерная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325" w14:textId="77777777" w:rsidR="008F6DE8" w:rsidRPr="00045DA7" w:rsidRDefault="008F6DE8" w:rsidP="008F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6AF7C6A" w14:textId="77777777" w:rsidR="00152A80" w:rsidRPr="00254CAD" w:rsidRDefault="00152A80" w:rsidP="00254CAD">
      <w:pPr>
        <w:jc w:val="both"/>
        <w:rPr>
          <w:rFonts w:ascii="Times New Roman" w:hAnsi="Times New Roman" w:cs="Times New Roman"/>
          <w:sz w:val="20"/>
          <w:szCs w:val="20"/>
        </w:rPr>
      </w:pPr>
      <w:r w:rsidRPr="000F08B2">
        <w:rPr>
          <w:rFonts w:ascii="Times New Roman" w:hAnsi="Times New Roman" w:cs="Times New Roman"/>
          <w:sz w:val="20"/>
          <w:szCs w:val="20"/>
        </w:rPr>
        <w:t>1.</w:t>
      </w:r>
      <w:r w:rsidR="000F08B2" w:rsidRPr="000F08B2">
        <w:rPr>
          <w:rFonts w:ascii="Times New Roman" w:hAnsi="Times New Roman" w:cs="Times New Roman"/>
          <w:sz w:val="20"/>
          <w:szCs w:val="20"/>
        </w:rPr>
        <w:t>6</w:t>
      </w:r>
      <w:r w:rsidRPr="00254CAD">
        <w:rPr>
          <w:rFonts w:ascii="Times New Roman" w:hAnsi="Times New Roman" w:cs="Times New Roman"/>
          <w:sz w:val="20"/>
          <w:szCs w:val="20"/>
        </w:rPr>
        <w:t xml:space="preserve">. Ведение амбулаторной карты и другой медицинской документации, содержащей полную </w:t>
      </w:r>
      <w:r w:rsidR="00103830">
        <w:rPr>
          <w:rFonts w:ascii="Times New Roman" w:hAnsi="Times New Roman" w:cs="Times New Roman"/>
          <w:sz w:val="20"/>
          <w:szCs w:val="20"/>
        </w:rPr>
        <w:t>и</w:t>
      </w:r>
      <w:r w:rsidR="004D54C8">
        <w:rPr>
          <w:rFonts w:ascii="Times New Roman" w:hAnsi="Times New Roman" w:cs="Times New Roman"/>
          <w:sz w:val="20"/>
          <w:szCs w:val="20"/>
        </w:rPr>
        <w:t xml:space="preserve">нформацию об обращениях </w:t>
      </w:r>
      <w:r w:rsidR="00206578">
        <w:rPr>
          <w:rFonts w:ascii="Times New Roman" w:hAnsi="Times New Roman" w:cs="Times New Roman"/>
          <w:sz w:val="20"/>
          <w:szCs w:val="20"/>
        </w:rPr>
        <w:t>к врачам</w:t>
      </w:r>
      <w:r w:rsidR="008F6DE8">
        <w:rPr>
          <w:rFonts w:ascii="Times New Roman" w:hAnsi="Times New Roman" w:cs="Times New Roman"/>
          <w:sz w:val="20"/>
          <w:szCs w:val="20"/>
        </w:rPr>
        <w:t xml:space="preserve"> специалистам</w:t>
      </w:r>
      <w:r w:rsidRPr="002B7366">
        <w:rPr>
          <w:rFonts w:ascii="Times New Roman" w:hAnsi="Times New Roman" w:cs="Times New Roman"/>
          <w:sz w:val="20"/>
          <w:szCs w:val="20"/>
        </w:rPr>
        <w:t>, результатах</w:t>
      </w:r>
      <w:r w:rsidRPr="00254CAD">
        <w:rPr>
          <w:rFonts w:ascii="Times New Roman" w:hAnsi="Times New Roman" w:cs="Times New Roman"/>
          <w:sz w:val="20"/>
          <w:szCs w:val="20"/>
        </w:rPr>
        <w:t xml:space="preserve"> лабораторных и инструментальных исследований. </w:t>
      </w:r>
    </w:p>
    <w:p w14:paraId="0544BEFC" w14:textId="77777777" w:rsidR="00152A80" w:rsidRPr="00254CAD" w:rsidRDefault="00152A80" w:rsidP="00254CAD">
      <w:pPr>
        <w:jc w:val="both"/>
        <w:rPr>
          <w:rFonts w:ascii="Times New Roman" w:hAnsi="Times New Roman" w:cs="Times New Roman"/>
          <w:sz w:val="20"/>
          <w:szCs w:val="20"/>
        </w:rPr>
      </w:pPr>
      <w:r w:rsidRPr="00254CAD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="000F08B2">
        <w:rPr>
          <w:rFonts w:ascii="Times New Roman" w:hAnsi="Times New Roman" w:cs="Times New Roman"/>
          <w:sz w:val="20"/>
          <w:szCs w:val="20"/>
        </w:rPr>
        <w:t>7</w:t>
      </w:r>
      <w:r w:rsidRPr="00254CAD">
        <w:rPr>
          <w:rFonts w:ascii="Times New Roman" w:hAnsi="Times New Roman" w:cs="Times New Roman"/>
          <w:sz w:val="20"/>
          <w:szCs w:val="20"/>
        </w:rPr>
        <w:t xml:space="preserve">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395F802C" w14:textId="77777777" w:rsidR="00045DA7" w:rsidRDefault="00045DA7" w:rsidP="001436D1">
      <w:pPr>
        <w:jc w:val="center"/>
        <w:rPr>
          <w:rFonts w:ascii="Times New Roman" w:hAnsi="Times New Roman" w:cs="Times New Roman"/>
          <w:b/>
        </w:rPr>
      </w:pPr>
    </w:p>
    <w:p w14:paraId="1FC4DB6C" w14:textId="77777777" w:rsidR="00E1719C" w:rsidRDefault="00152A80" w:rsidP="000F08B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0F08B2">
        <w:rPr>
          <w:rFonts w:ascii="Times New Roman" w:hAnsi="Times New Roman" w:cs="Times New Roman"/>
          <w:b/>
        </w:rPr>
        <w:t>Порядок предоставления медицинских услуг *</w:t>
      </w:r>
    </w:p>
    <w:p w14:paraId="5E2283FE" w14:textId="77777777" w:rsidR="005F6757" w:rsidRPr="000F08B2" w:rsidRDefault="005F6757" w:rsidP="005F6757">
      <w:pPr>
        <w:pStyle w:val="a3"/>
        <w:rPr>
          <w:rFonts w:ascii="Times New Roman" w:hAnsi="Times New Roman" w:cs="Times New Roman"/>
          <w:b/>
        </w:rPr>
      </w:pPr>
    </w:p>
    <w:p w14:paraId="6D2E853B" w14:textId="77777777" w:rsidR="00E1719C" w:rsidRPr="005B78D0" w:rsidRDefault="00E1719C" w:rsidP="00B54AE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2CBA2018" w14:textId="77777777" w:rsidR="00E1719C" w:rsidRDefault="00E1719C" w:rsidP="00E1719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Для получения медицинских услуг Пациент должен обратиться в «Поликлиника.ру» г. Москвы по </w:t>
      </w:r>
      <w:r w:rsidR="00FA2430">
        <w:rPr>
          <w:rFonts w:ascii="Times New Roman" w:hAnsi="Times New Roman" w:cs="Times New Roman"/>
        </w:rPr>
        <w:t>одному</w:t>
      </w:r>
      <w:r w:rsidRPr="005B78D0">
        <w:rPr>
          <w:rFonts w:ascii="Times New Roman" w:hAnsi="Times New Roman" w:cs="Times New Roman"/>
        </w:rPr>
        <w:t xml:space="preserve"> из адресов: </w:t>
      </w:r>
    </w:p>
    <w:p w14:paraId="4FFAB4E9" w14:textId="77777777" w:rsidR="00880908" w:rsidRDefault="00880908" w:rsidP="0088090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Таганская, Адрес: </w:t>
      </w:r>
      <w:bookmarkStart w:id="0" w:name="_Hlk524516692"/>
      <w:r>
        <w:rPr>
          <w:rFonts w:ascii="Times New Roman" w:hAnsi="Times New Roman" w:cs="Times New Roman"/>
        </w:rPr>
        <w:t xml:space="preserve">г. Москва, </w:t>
      </w:r>
      <w:bookmarkEnd w:id="0"/>
      <w:r>
        <w:rPr>
          <w:rFonts w:ascii="Times New Roman" w:hAnsi="Times New Roman" w:cs="Times New Roman"/>
        </w:rPr>
        <w:t>ул. Таганская, д. 32/1, стр.17</w:t>
      </w:r>
    </w:p>
    <w:p w14:paraId="5FFB38BE" w14:textId="77777777" w:rsidR="00880908" w:rsidRDefault="00880908" w:rsidP="0088090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Метро: Таганская</w:t>
      </w:r>
    </w:p>
    <w:p w14:paraId="43BCB2A8" w14:textId="77777777" w:rsidR="00880908" w:rsidRDefault="00880908" w:rsidP="0088090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- 1905, Адрес: г. Москва, Столярный переулок, д.7, к.2</w:t>
      </w:r>
    </w:p>
    <w:p w14:paraId="391EA482" w14:textId="77777777" w:rsidR="00880908" w:rsidRDefault="00880908" w:rsidP="0088090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1905 года </w:t>
      </w:r>
    </w:p>
    <w:p w14:paraId="6799E205" w14:textId="77777777" w:rsidR="00880908" w:rsidRDefault="00880908" w:rsidP="0088090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Красные ворота, Адрес: г. Москва, ул. Новая Басманная, д.10 стр.1</w:t>
      </w:r>
    </w:p>
    <w:p w14:paraId="1580CF02" w14:textId="77777777" w:rsidR="00880908" w:rsidRDefault="00880908" w:rsidP="0088090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Красные ворота </w:t>
      </w:r>
    </w:p>
    <w:p w14:paraId="09923681" w14:textId="77777777" w:rsidR="00880908" w:rsidRDefault="00880908" w:rsidP="0088090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Сухаревская, Адрес: г Москва, Большой Сухаревский переулок, д. 19, стр. 2</w:t>
      </w:r>
    </w:p>
    <w:p w14:paraId="49419DDF" w14:textId="77777777" w:rsidR="00880908" w:rsidRDefault="00880908" w:rsidP="0088090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Метро: Сухаревская.</w:t>
      </w:r>
    </w:p>
    <w:p w14:paraId="755257E3" w14:textId="77777777" w:rsidR="00880908" w:rsidRDefault="00880908" w:rsidP="0088090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Смоленская, Адрес: г. Москва,1-й Смоленский переулок, д.17, стр.3</w:t>
      </w:r>
    </w:p>
    <w:p w14:paraId="7302A489" w14:textId="77777777" w:rsidR="00880908" w:rsidRDefault="00880908" w:rsidP="0088090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Смоленская </w:t>
      </w:r>
    </w:p>
    <w:p w14:paraId="476F0C63" w14:textId="77777777" w:rsidR="00880908" w:rsidRDefault="00880908" w:rsidP="0088090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Пролетарская, Адрес: г. Москва, Крутицкий вал, д.26, стр.2</w:t>
      </w:r>
    </w:p>
    <w:p w14:paraId="0A3B0C1B" w14:textId="77777777" w:rsidR="00880908" w:rsidRDefault="00880908" w:rsidP="0088090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Пролетарская </w:t>
      </w:r>
    </w:p>
    <w:p w14:paraId="164C2EFE" w14:textId="77777777" w:rsidR="00880908" w:rsidRDefault="00880908" w:rsidP="0088090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Автозаводская, Адрес: г. Москва, 1-й Кожуховский проезд, д.9</w:t>
      </w:r>
    </w:p>
    <w:p w14:paraId="03B38F2F" w14:textId="77777777" w:rsidR="00880908" w:rsidRDefault="00880908" w:rsidP="0088090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Метро: Автозаводская</w:t>
      </w:r>
    </w:p>
    <w:p w14:paraId="1A88A770" w14:textId="77777777" w:rsidR="00880908" w:rsidRDefault="00880908" w:rsidP="0088090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Полянка, Адрес: г. Москва, ул. Большая Полянка, д. 42, стр. 4</w:t>
      </w:r>
    </w:p>
    <w:p w14:paraId="078C315B" w14:textId="77777777" w:rsidR="00880908" w:rsidRDefault="00880908" w:rsidP="0088090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Полянка </w:t>
      </w:r>
    </w:p>
    <w:p w14:paraId="284E3658" w14:textId="77777777" w:rsidR="00880908" w:rsidRDefault="00880908" w:rsidP="0088090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ул. Академика </w:t>
      </w:r>
      <w:proofErr w:type="spellStart"/>
      <w:r>
        <w:rPr>
          <w:rFonts w:ascii="Times New Roman" w:hAnsi="Times New Roman" w:cs="Times New Roman"/>
        </w:rPr>
        <w:t>Янгеля</w:t>
      </w:r>
      <w:proofErr w:type="spellEnd"/>
      <w:r>
        <w:rPr>
          <w:rFonts w:ascii="Times New Roman" w:hAnsi="Times New Roman" w:cs="Times New Roman"/>
        </w:rPr>
        <w:t>, Адрес: г. Москва, ул. Дорожная, д.32, к.1</w:t>
      </w:r>
    </w:p>
    <w:p w14:paraId="5B878FFB" w14:textId="77777777" w:rsidR="00880908" w:rsidRDefault="00880908" w:rsidP="0088090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ул. Академика </w:t>
      </w:r>
      <w:proofErr w:type="spellStart"/>
      <w:r>
        <w:rPr>
          <w:rFonts w:ascii="Times New Roman" w:hAnsi="Times New Roman" w:cs="Times New Roman"/>
        </w:rPr>
        <w:t>Янгеля</w:t>
      </w:r>
      <w:proofErr w:type="spellEnd"/>
    </w:p>
    <w:p w14:paraId="7AAB6AFE" w14:textId="77777777" w:rsidR="00880908" w:rsidRDefault="00880908" w:rsidP="0088090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Фрунзенская, Адрес: г. Москва, м. Фрунзенская, Комсомольский пр., 24с1</w:t>
      </w:r>
    </w:p>
    <w:p w14:paraId="1D34982C" w14:textId="77777777" w:rsidR="00880908" w:rsidRDefault="00880908" w:rsidP="0088090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Фрунзенская </w:t>
      </w:r>
    </w:p>
    <w:p w14:paraId="05BE9A3E" w14:textId="77777777" w:rsidR="00880908" w:rsidRDefault="00880908" w:rsidP="0088090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Зеленоград, Адрес: г. Зеленоград, корпус 2027</w:t>
      </w:r>
    </w:p>
    <w:p w14:paraId="7C2FF038" w14:textId="77777777" w:rsidR="00880908" w:rsidRDefault="00880908" w:rsidP="00880908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1084BC15" w14:textId="77777777" w:rsidR="00880908" w:rsidRDefault="00880908" w:rsidP="0088090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соответствии с графиком работы Клиники: </w:t>
      </w:r>
    </w:p>
    <w:p w14:paraId="4F302EB2" w14:textId="062B823A" w:rsidR="00880908" w:rsidRDefault="00880908" w:rsidP="0088090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-Уточнить время работы филиала, указанного в п. 2.2. по номеру Контакт-центра 8-495-925-88-78, на регистратуре, а также на сайте –</w:t>
      </w:r>
      <w:r>
        <w:rPr>
          <w:rFonts w:ascii="Times New Roman" w:hAnsi="Times New Roman" w:cs="Times New Roman"/>
          <w:lang w:val="en-US"/>
        </w:rPr>
        <w:t>www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polyclinika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в разделе Контакты. </w:t>
      </w:r>
    </w:p>
    <w:p w14:paraId="334210A4" w14:textId="77777777" w:rsidR="00254CAD" w:rsidRDefault="00E1719C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</w:t>
      </w:r>
      <w:r w:rsidR="00045DA7">
        <w:rPr>
          <w:rFonts w:ascii="Times New Roman" w:hAnsi="Times New Roman" w:cs="Times New Roman"/>
        </w:rPr>
        <w:t>8(495) -925-88-</w:t>
      </w:r>
      <w:r w:rsidR="006B6BF4">
        <w:rPr>
          <w:rFonts w:ascii="Times New Roman" w:hAnsi="Times New Roman" w:cs="Times New Roman"/>
        </w:rPr>
        <w:t xml:space="preserve">78 </w:t>
      </w:r>
      <w:r w:rsidR="006B6BF4" w:rsidRPr="005B78D0">
        <w:rPr>
          <w:rFonts w:ascii="Times New Roman" w:hAnsi="Times New Roman" w:cs="Times New Roman"/>
        </w:rPr>
        <w:t>или</w:t>
      </w:r>
      <w:r w:rsidRPr="005B78D0">
        <w:rPr>
          <w:rFonts w:ascii="Times New Roman" w:hAnsi="Times New Roman" w:cs="Times New Roman"/>
        </w:rPr>
        <w:t xml:space="preserve"> в регистратуре по любому из адресов Клиники, указанному в пункте 2.2. настоящей Программы. </w:t>
      </w:r>
    </w:p>
    <w:p w14:paraId="08853867" w14:textId="77777777" w:rsidR="00206578" w:rsidRPr="005B78D0" w:rsidRDefault="00206578" w:rsidP="00254CAD">
      <w:pPr>
        <w:jc w:val="both"/>
        <w:rPr>
          <w:rFonts w:ascii="Times New Roman" w:hAnsi="Times New Roman" w:cs="Times New Roman"/>
        </w:rPr>
      </w:pPr>
    </w:p>
    <w:p w14:paraId="79D177B5" w14:textId="77777777" w:rsidR="00254CAD" w:rsidRPr="001436D1" w:rsidRDefault="00E1719C" w:rsidP="00254CAD">
      <w:pPr>
        <w:ind w:firstLine="708"/>
        <w:jc w:val="center"/>
        <w:rPr>
          <w:rFonts w:ascii="Times New Roman" w:hAnsi="Times New Roman" w:cs="Times New Roman"/>
          <w:b/>
        </w:rPr>
      </w:pPr>
      <w:r w:rsidRPr="001436D1">
        <w:rPr>
          <w:rFonts w:ascii="Times New Roman" w:hAnsi="Times New Roman" w:cs="Times New Roman"/>
          <w:b/>
        </w:rPr>
        <w:t>3. Исключения из Программы</w:t>
      </w:r>
    </w:p>
    <w:p w14:paraId="73EA4A5B" w14:textId="77777777" w:rsidR="00254CAD" w:rsidRPr="005B78D0" w:rsidRDefault="00E1719C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3.1. Медицинские услуги, проводимые по желанию Пациента, без медицинских показаний, не назначенные врачом </w:t>
      </w:r>
      <w:r w:rsidR="00254CAD" w:rsidRPr="005B78D0">
        <w:rPr>
          <w:rFonts w:ascii="Times New Roman" w:hAnsi="Times New Roman" w:cs="Times New Roman"/>
        </w:rPr>
        <w:t>«Поликлиника.ру»</w:t>
      </w:r>
      <w:r w:rsidR="005B78D0">
        <w:rPr>
          <w:rFonts w:ascii="Times New Roman" w:hAnsi="Times New Roman" w:cs="Times New Roman"/>
        </w:rPr>
        <w:t>.</w:t>
      </w:r>
      <w:r w:rsidR="00254CAD" w:rsidRPr="005B78D0">
        <w:rPr>
          <w:rFonts w:ascii="Times New Roman" w:hAnsi="Times New Roman" w:cs="Times New Roman"/>
        </w:rPr>
        <w:t xml:space="preserve"> </w:t>
      </w:r>
    </w:p>
    <w:p w14:paraId="7E33875B" w14:textId="77777777" w:rsidR="002E7797" w:rsidRPr="005B78D0" w:rsidRDefault="00E1719C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>3.2. Любые медицинские услуги, не указанные в пункте 1 настоящей Программы.</w:t>
      </w:r>
    </w:p>
    <w:p w14:paraId="19DCA978" w14:textId="77777777" w:rsidR="00254CAD" w:rsidRPr="005B78D0" w:rsidRDefault="00254CAD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3.3. Услуги, не предусмотренные настоящей Программой или количественное превышение входящих в Программу услуг, оплачиваются дополнительно. </w:t>
      </w:r>
    </w:p>
    <w:p w14:paraId="74A9ECC3" w14:textId="77777777" w:rsidR="00E1719C" w:rsidRPr="00880908" w:rsidRDefault="00E1719C" w:rsidP="00880908">
      <w:pPr>
        <w:jc w:val="both"/>
        <w:rPr>
          <w:rFonts w:ascii="Times New Roman" w:hAnsi="Times New Roman" w:cs="Times New Roman"/>
        </w:rPr>
      </w:pPr>
    </w:p>
    <w:sectPr w:rsidR="00E1719C" w:rsidRPr="0088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9C307" w14:textId="77777777" w:rsidR="00053B60" w:rsidRDefault="00053B60" w:rsidP="00152A80">
      <w:pPr>
        <w:spacing w:after="0" w:line="240" w:lineRule="auto"/>
      </w:pPr>
      <w:r>
        <w:separator/>
      </w:r>
    </w:p>
  </w:endnote>
  <w:endnote w:type="continuationSeparator" w:id="0">
    <w:p w14:paraId="307DE8DE" w14:textId="77777777" w:rsidR="00053B60" w:rsidRDefault="00053B60" w:rsidP="0015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3CDD5" w14:textId="77777777" w:rsidR="00053B60" w:rsidRDefault="00053B60" w:rsidP="00152A80">
      <w:pPr>
        <w:spacing w:after="0" w:line="240" w:lineRule="auto"/>
      </w:pPr>
      <w:r>
        <w:separator/>
      </w:r>
    </w:p>
  </w:footnote>
  <w:footnote w:type="continuationSeparator" w:id="0">
    <w:p w14:paraId="4EB43205" w14:textId="77777777" w:rsidR="00053B60" w:rsidRDefault="00053B60" w:rsidP="0015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447A9"/>
    <w:multiLevelType w:val="hybridMultilevel"/>
    <w:tmpl w:val="DAD26900"/>
    <w:lvl w:ilvl="0" w:tplc="65A006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7444DE8"/>
    <w:multiLevelType w:val="hybridMultilevel"/>
    <w:tmpl w:val="A21E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910979">
    <w:abstractNumId w:val="2"/>
  </w:num>
  <w:num w:numId="2" w16cid:durableId="933780177">
    <w:abstractNumId w:val="1"/>
  </w:num>
  <w:num w:numId="3" w16cid:durableId="37882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97"/>
    <w:rsid w:val="00045DA7"/>
    <w:rsid w:val="00053B60"/>
    <w:rsid w:val="000C70C4"/>
    <w:rsid w:val="000F08B2"/>
    <w:rsid w:val="00103830"/>
    <w:rsid w:val="00117FF7"/>
    <w:rsid w:val="001436D1"/>
    <w:rsid w:val="00152A80"/>
    <w:rsid w:val="00170B55"/>
    <w:rsid w:val="001C3A0C"/>
    <w:rsid w:val="00206578"/>
    <w:rsid w:val="002354E8"/>
    <w:rsid w:val="00254CAD"/>
    <w:rsid w:val="002A5A02"/>
    <w:rsid w:val="002B7366"/>
    <w:rsid w:val="002D5DE8"/>
    <w:rsid w:val="002E7797"/>
    <w:rsid w:val="003853F6"/>
    <w:rsid w:val="00387302"/>
    <w:rsid w:val="00402B33"/>
    <w:rsid w:val="00434DF8"/>
    <w:rsid w:val="004410B4"/>
    <w:rsid w:val="00476FA5"/>
    <w:rsid w:val="00486817"/>
    <w:rsid w:val="004D54C8"/>
    <w:rsid w:val="0054693A"/>
    <w:rsid w:val="005B78D0"/>
    <w:rsid w:val="005E134B"/>
    <w:rsid w:val="005F6757"/>
    <w:rsid w:val="006518AC"/>
    <w:rsid w:val="00681C3E"/>
    <w:rsid w:val="006B6BF4"/>
    <w:rsid w:val="006E4C24"/>
    <w:rsid w:val="00743018"/>
    <w:rsid w:val="007D2539"/>
    <w:rsid w:val="00880908"/>
    <w:rsid w:val="008F6DE8"/>
    <w:rsid w:val="009125FA"/>
    <w:rsid w:val="00920FB4"/>
    <w:rsid w:val="00965561"/>
    <w:rsid w:val="00AC1E68"/>
    <w:rsid w:val="00AD4CAB"/>
    <w:rsid w:val="00AF2984"/>
    <w:rsid w:val="00B26EA2"/>
    <w:rsid w:val="00B31E35"/>
    <w:rsid w:val="00B62915"/>
    <w:rsid w:val="00B72E52"/>
    <w:rsid w:val="00B94C3E"/>
    <w:rsid w:val="00C52BA9"/>
    <w:rsid w:val="00C74D1D"/>
    <w:rsid w:val="00CA48CD"/>
    <w:rsid w:val="00CB0532"/>
    <w:rsid w:val="00CD517F"/>
    <w:rsid w:val="00D555B2"/>
    <w:rsid w:val="00DB1C10"/>
    <w:rsid w:val="00E1719C"/>
    <w:rsid w:val="00E80E19"/>
    <w:rsid w:val="00E8185B"/>
    <w:rsid w:val="00EF168F"/>
    <w:rsid w:val="00F408C9"/>
    <w:rsid w:val="00F60CB3"/>
    <w:rsid w:val="00F659FD"/>
    <w:rsid w:val="00FA2430"/>
    <w:rsid w:val="00FC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1BA3"/>
  <w15:chartTrackingRefBased/>
  <w15:docId w15:val="{3F1FF082-1277-4ACE-877B-03634CEE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A80"/>
  </w:style>
  <w:style w:type="paragraph" w:styleId="a6">
    <w:name w:val="footer"/>
    <w:basedOn w:val="a"/>
    <w:link w:val="a7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Кульбачук Татьяна Григорьевна</dc:creator>
  <cp:keywords/>
  <dc:description/>
  <cp:lastModifiedBy>Шепель Олеся Павловна</cp:lastModifiedBy>
  <cp:revision>2</cp:revision>
  <dcterms:created xsi:type="dcterms:W3CDTF">2025-02-13T09:24:00Z</dcterms:created>
  <dcterms:modified xsi:type="dcterms:W3CDTF">2025-02-13T09:24:00Z</dcterms:modified>
</cp:coreProperties>
</file>